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0D1" w:rsidRDefault="001E70D1" w:rsidP="001E70D1">
      <w:pPr>
        <w:jc w:val="center"/>
        <w:rPr>
          <w:rFonts w:ascii="Kristen ITC" w:hAnsi="Kristen ITC"/>
          <w:sz w:val="72"/>
          <w:szCs w:val="72"/>
          <w:lang w:val="en-US"/>
        </w:rPr>
      </w:pPr>
      <w:r w:rsidRPr="002A48A2">
        <w:rPr>
          <w:rFonts w:ascii="Kristen ITC" w:hAnsi="Kristen ITC"/>
          <w:sz w:val="72"/>
          <w:szCs w:val="72"/>
          <w:lang w:val="en-US"/>
        </w:rPr>
        <w:t xml:space="preserve">Explorer </w:t>
      </w:r>
      <w:proofErr w:type="spellStart"/>
      <w:r w:rsidRPr="002A48A2">
        <w:rPr>
          <w:rFonts w:ascii="Kristen ITC" w:hAnsi="Kristen ITC"/>
          <w:sz w:val="72"/>
          <w:szCs w:val="72"/>
          <w:lang w:val="en-US"/>
        </w:rPr>
        <w:t>l’exposition</w:t>
      </w:r>
      <w:proofErr w:type="spellEnd"/>
      <w:r w:rsidRPr="002A48A2">
        <w:rPr>
          <w:rFonts w:ascii="Kristen ITC" w:hAnsi="Kristen ITC"/>
          <w:sz w:val="72"/>
          <w:szCs w:val="72"/>
          <w:lang w:val="en-US"/>
        </w:rPr>
        <w:t xml:space="preserve"> </w:t>
      </w:r>
      <w:r w:rsidRPr="002A48A2">
        <w:rPr>
          <w:rFonts w:ascii="Kristen ITC" w:hAnsi="Kristen ITC"/>
          <w:color w:val="00B050"/>
          <w:sz w:val="72"/>
          <w:szCs w:val="72"/>
          <w:lang w:val="en-US"/>
        </w:rPr>
        <w:t xml:space="preserve">Cartooning for Peace </w:t>
      </w:r>
    </w:p>
    <w:p w:rsidR="001E70D1" w:rsidRDefault="001E70D1" w:rsidP="001E70D1">
      <w:pPr>
        <w:jc w:val="center"/>
      </w:pPr>
      <w:r w:rsidRPr="002A48A2">
        <w:rPr>
          <w:rFonts w:ascii="Kristen ITC" w:hAnsi="Kristen ITC"/>
          <w:sz w:val="72"/>
          <w:szCs w:val="72"/>
          <w:lang w:val="en-US"/>
        </w:rPr>
        <w:t>au CDI</w:t>
      </w:r>
    </w:p>
    <w:p w:rsidR="00EC4C95" w:rsidRPr="0092147F" w:rsidRDefault="00EC4C95" w:rsidP="0092147F">
      <w:pPr>
        <w:jc w:val="center"/>
      </w:pPr>
    </w:p>
    <w:p w:rsidR="00EC4C95" w:rsidRDefault="00EC4C95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Jeu de piste combinant énigmes, jeux, questions de réflexion basé</w:t>
      </w:r>
      <w:r w:rsidR="0092147F">
        <w:rPr>
          <w:rFonts w:ascii="Sitka Text" w:eastAsia="Times New Roman" w:hAnsi="Sitka Text" w:cs="Times New Roman"/>
          <w:sz w:val="28"/>
          <w:szCs w:val="28"/>
          <w:lang w:val="fr-FR"/>
        </w:rPr>
        <w:t>es</w:t>
      </w:r>
      <w:r>
        <w:rPr>
          <w:rFonts w:ascii="Sitka Text" w:eastAsia="Times New Roman" w:hAnsi="Sitka Text" w:cs="Times New Roman"/>
          <w:sz w:val="28"/>
          <w:szCs w:val="28"/>
          <w:lang w:val="fr-FR"/>
        </w:rPr>
        <w:t xml:space="preserve"> sur l’exposition </w:t>
      </w:r>
      <w:proofErr w:type="spellStart"/>
      <w:r w:rsidRPr="00EC4C95">
        <w:rPr>
          <w:rFonts w:ascii="Sitka Text" w:eastAsia="Times New Roman" w:hAnsi="Sitka Text" w:cs="Times New Roman"/>
          <w:i/>
          <w:sz w:val="28"/>
          <w:szCs w:val="28"/>
          <w:lang w:val="fr-FR"/>
        </w:rPr>
        <w:t>Cartooning</w:t>
      </w:r>
      <w:proofErr w:type="spellEnd"/>
      <w:r w:rsidRPr="00EC4C95">
        <w:rPr>
          <w:rFonts w:ascii="Sitka Text" w:eastAsia="Times New Roman" w:hAnsi="Sitka Text" w:cs="Times New Roman"/>
          <w:i/>
          <w:sz w:val="28"/>
          <w:szCs w:val="28"/>
          <w:lang w:val="fr-FR"/>
        </w:rPr>
        <w:t xml:space="preserve"> for </w:t>
      </w:r>
      <w:proofErr w:type="spellStart"/>
      <w:r w:rsidRPr="00EC4C95">
        <w:rPr>
          <w:rFonts w:ascii="Sitka Text" w:eastAsia="Times New Roman" w:hAnsi="Sitka Text" w:cs="Times New Roman"/>
          <w:i/>
          <w:sz w:val="28"/>
          <w:szCs w:val="28"/>
          <w:lang w:val="fr-FR"/>
        </w:rPr>
        <w:t>peace</w:t>
      </w:r>
      <w:proofErr w:type="spellEnd"/>
      <w:r>
        <w:rPr>
          <w:rFonts w:ascii="Sitka Text" w:eastAsia="Times New Roman" w:hAnsi="Sitka Text" w:cs="Times New Roman"/>
          <w:sz w:val="28"/>
          <w:szCs w:val="28"/>
          <w:lang w:val="fr-FR"/>
        </w:rPr>
        <w:t xml:space="preserve"> et inspiré de son livret pédagogique.</w:t>
      </w:r>
    </w:p>
    <w:p w:rsidR="0092147F" w:rsidRDefault="0092147F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Objectifs : découvrir l’exposition et mener une réflexion sur divers thèmes de l’exposition en lien avec EMI.</w:t>
      </w:r>
    </w:p>
    <w:p w:rsidR="00EC4C95" w:rsidRDefault="00EC4C95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Travail en groupe</w:t>
      </w:r>
      <w:r w:rsidR="0092147F">
        <w:rPr>
          <w:rFonts w:ascii="Sitka Text" w:eastAsia="Times New Roman" w:hAnsi="Sitka Text" w:cs="Times New Roman"/>
          <w:sz w:val="28"/>
          <w:szCs w:val="28"/>
          <w:lang w:val="fr-FR"/>
        </w:rPr>
        <w:t xml:space="preserve"> de 2 ou 3 élèves.</w:t>
      </w:r>
    </w:p>
    <w:p w:rsidR="00D85854" w:rsidRDefault="00D85854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Public : élèves de troisième en perte de motivation.</w:t>
      </w:r>
    </w:p>
    <w:p w:rsidR="00D85854" w:rsidRDefault="00D85854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Les énigmes sont cachées au fur et à mesure dans le CDI</w:t>
      </w:r>
    </w:p>
    <w:p w:rsidR="00EC4C95" w:rsidRDefault="00EC4C95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Dès qu’un groupe a réussi une étape, il cherche l’énigme suivante dans le CDI grâce à l’indice qui lui a été donné</w:t>
      </w:r>
      <w:r w:rsidR="00D85854">
        <w:rPr>
          <w:rFonts w:ascii="Sitka Text" w:eastAsia="Times New Roman" w:hAnsi="Sitka Text" w:cs="Times New Roman"/>
          <w:sz w:val="28"/>
          <w:szCs w:val="28"/>
          <w:lang w:val="fr-FR"/>
        </w:rPr>
        <w:t xml:space="preserve"> à la fin de l’énigme précédente</w:t>
      </w:r>
      <w:r>
        <w:rPr>
          <w:rFonts w:ascii="Sitka Text" w:eastAsia="Times New Roman" w:hAnsi="Sitka Text" w:cs="Times New Roman"/>
          <w:sz w:val="28"/>
          <w:szCs w:val="28"/>
          <w:lang w:val="fr-FR"/>
        </w:rPr>
        <w:t>.</w:t>
      </w:r>
    </w:p>
    <w:p w:rsidR="00EC4C95" w:rsidRDefault="00EC4C95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 xml:space="preserve">Les questions de réflexion sont </w:t>
      </w:r>
      <w:r w:rsidR="0092147F">
        <w:rPr>
          <w:rFonts w:ascii="Sitka Text" w:eastAsia="Times New Roman" w:hAnsi="Sitka Text" w:cs="Times New Roman"/>
          <w:sz w:val="28"/>
          <w:szCs w:val="28"/>
          <w:lang w:val="fr-FR"/>
        </w:rPr>
        <w:t>travaillées en autonomie, puis elles font l’objet de débats encadrés entre les groupes</w:t>
      </w:r>
    </w:p>
    <w:p w:rsidR="0092147F" w:rsidRDefault="0092147F" w:rsidP="00EC4C95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>Encadrement : professeur documentaliste, professeur de français.</w:t>
      </w:r>
    </w:p>
    <w:p w:rsidR="0092147F" w:rsidRDefault="00EC4C95" w:rsidP="0092147F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>
        <w:rPr>
          <w:rFonts w:ascii="Sitka Text" w:eastAsia="Times New Roman" w:hAnsi="Sitka Text" w:cs="Times New Roman"/>
          <w:sz w:val="28"/>
          <w:szCs w:val="28"/>
          <w:lang w:val="fr-FR"/>
        </w:rPr>
        <w:t xml:space="preserve">Temps estimé : 6 heures </w:t>
      </w:r>
    </w:p>
    <w:p w:rsidR="00A148CC" w:rsidRDefault="00A148CC" w:rsidP="0092147F">
      <w:pPr>
        <w:jc w:val="both"/>
        <w:rPr>
          <w:rFonts w:ascii="Kristen ITC" w:hAnsi="Kristen ITC"/>
          <w:sz w:val="28"/>
          <w:szCs w:val="28"/>
          <w:lang w:val="fr-FR"/>
        </w:rPr>
      </w:pPr>
    </w:p>
    <w:p w:rsidR="00A148CC" w:rsidRDefault="00A148CC" w:rsidP="0092147F">
      <w:pPr>
        <w:jc w:val="both"/>
        <w:rPr>
          <w:rFonts w:ascii="Kristen ITC" w:hAnsi="Kristen ITC"/>
          <w:sz w:val="28"/>
          <w:szCs w:val="28"/>
          <w:lang w:val="fr-FR"/>
        </w:rPr>
      </w:pPr>
    </w:p>
    <w:p w:rsidR="00A148CC" w:rsidRDefault="00A148CC" w:rsidP="0092147F">
      <w:pPr>
        <w:jc w:val="both"/>
        <w:rPr>
          <w:rFonts w:ascii="Kristen ITC" w:hAnsi="Kristen ITC"/>
          <w:sz w:val="28"/>
          <w:szCs w:val="28"/>
          <w:lang w:val="fr-FR"/>
        </w:rPr>
      </w:pPr>
    </w:p>
    <w:p w:rsidR="00A148CC" w:rsidRDefault="00A148CC" w:rsidP="0092147F">
      <w:pPr>
        <w:jc w:val="both"/>
        <w:rPr>
          <w:rFonts w:ascii="Kristen ITC" w:hAnsi="Kristen ITC"/>
          <w:sz w:val="28"/>
          <w:szCs w:val="28"/>
          <w:lang w:val="fr-FR"/>
        </w:rPr>
      </w:pPr>
    </w:p>
    <w:p w:rsidR="001E70D1" w:rsidRPr="0092147F" w:rsidRDefault="001E70D1" w:rsidP="0092147F">
      <w:pPr>
        <w:jc w:val="both"/>
        <w:rPr>
          <w:rFonts w:ascii="Sitka Text" w:eastAsia="Times New Roman" w:hAnsi="Sitka Text" w:cs="Times New Roman"/>
          <w:sz w:val="28"/>
          <w:szCs w:val="28"/>
          <w:lang w:val="fr-FR"/>
        </w:rPr>
      </w:pPr>
      <w:r w:rsidRPr="001E70D1">
        <w:rPr>
          <w:rFonts w:ascii="Kristen ITC" w:hAnsi="Kristen ITC"/>
          <w:sz w:val="28"/>
          <w:szCs w:val="28"/>
          <w:lang w:val="fr-FR"/>
        </w:rPr>
        <w:lastRenderedPageBreak/>
        <w:t>E</w:t>
      </w:r>
      <w:r>
        <w:rPr>
          <w:rFonts w:ascii="Kristen ITC" w:hAnsi="Kristen ITC"/>
          <w:sz w:val="28"/>
          <w:szCs w:val="28"/>
          <w:lang w:val="fr-FR"/>
        </w:rPr>
        <w:t>tape</w:t>
      </w:r>
      <w:r w:rsidRPr="001E70D1">
        <w:rPr>
          <w:rFonts w:ascii="Kristen ITC" w:hAnsi="Kristen ITC"/>
          <w:sz w:val="28"/>
          <w:szCs w:val="28"/>
          <w:lang w:val="fr-FR"/>
        </w:rPr>
        <w:t xml:space="preserve"> 1</w:t>
      </w:r>
    </w:p>
    <w:p w:rsidR="001E70D1" w:rsidRPr="003378C7" w:rsidRDefault="001E70D1" w:rsidP="001E70D1">
      <w:pPr>
        <w:rPr>
          <w:rFonts w:ascii="OpenDyslexic" w:hAnsi="OpenDyslexic"/>
          <w:sz w:val="18"/>
          <w:szCs w:val="18"/>
        </w:rPr>
      </w:pPr>
      <w:bookmarkStart w:id="0" w:name="_Hlk511975955"/>
      <w:proofErr w:type="spellStart"/>
      <w:r w:rsidRPr="003378C7">
        <w:rPr>
          <w:rFonts w:ascii="OpenDyslexic" w:hAnsi="OpenDyslexic"/>
          <w:sz w:val="18"/>
          <w:szCs w:val="18"/>
        </w:rPr>
        <w:t>Bgdqr</w:t>
      </w:r>
      <w:bookmarkEnd w:id="0"/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zfdmsr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rdbqdsr</w:t>
      </w:r>
      <w:proofErr w:type="spellEnd"/>
    </w:p>
    <w:p w:rsidR="001E70D1" w:rsidRPr="003378C7" w:rsidRDefault="001E70D1" w:rsidP="001E70D1">
      <w:pPr>
        <w:rPr>
          <w:rFonts w:ascii="OpenDyslexic" w:hAnsi="OpenDyslexic"/>
          <w:sz w:val="18"/>
          <w:szCs w:val="18"/>
        </w:rPr>
      </w:pPr>
      <w:proofErr w:type="spellStart"/>
      <w:r w:rsidRPr="003378C7">
        <w:rPr>
          <w:rFonts w:ascii="OpenDyslexic" w:hAnsi="OpenDyslexic"/>
          <w:sz w:val="18"/>
          <w:szCs w:val="18"/>
        </w:rPr>
        <w:t>Mntr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zunmr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cdbntudqs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ptd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YDC </w:t>
      </w:r>
      <w:proofErr w:type="spellStart"/>
      <w:r w:rsidRPr="003378C7">
        <w:rPr>
          <w:rFonts w:ascii="OpenDyslexic" w:hAnsi="OpenDyslexic"/>
          <w:sz w:val="18"/>
          <w:szCs w:val="18"/>
        </w:rPr>
        <w:t>tm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gnqqhakd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chbszsdtq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udts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r'dlozqdq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ct </w:t>
      </w:r>
      <w:proofErr w:type="spellStart"/>
      <w:r w:rsidRPr="003378C7">
        <w:rPr>
          <w:rFonts w:ascii="OpenDyslexic" w:hAnsi="OpenDyslexic"/>
          <w:sz w:val="18"/>
          <w:szCs w:val="18"/>
        </w:rPr>
        <w:t>lnmcd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dm </w:t>
      </w:r>
      <w:proofErr w:type="spellStart"/>
      <w:r w:rsidRPr="003378C7">
        <w:rPr>
          <w:rFonts w:ascii="OpenDyslexic" w:hAnsi="OpenDyslexic"/>
          <w:sz w:val="18"/>
          <w:szCs w:val="18"/>
        </w:rPr>
        <w:t>rtooqhlzms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kdr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khadqsdr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hmchuhctdkkdr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ds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bnkkdbshudr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</w:p>
    <w:p w:rsidR="001E70D1" w:rsidRPr="003378C7" w:rsidRDefault="001E70D1" w:rsidP="001E70D1">
      <w:pPr>
        <w:rPr>
          <w:rFonts w:ascii="OpenDyslexic" w:hAnsi="OpenDyslexic"/>
          <w:sz w:val="18"/>
          <w:szCs w:val="18"/>
        </w:rPr>
      </w:pPr>
      <w:proofErr w:type="spellStart"/>
      <w:r w:rsidRPr="003378C7">
        <w:rPr>
          <w:rFonts w:ascii="OpenDyslexic" w:hAnsi="OpenDyslexic"/>
          <w:sz w:val="18"/>
          <w:szCs w:val="18"/>
        </w:rPr>
        <w:t>Rnm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oqdlhdq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naidbshe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kz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khadqsd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c'</w:t>
      </w:r>
      <w:proofErr w:type="spellStart"/>
      <w:r w:rsidRPr="003378C7">
        <w:rPr>
          <w:rFonts w:ascii="OpenDyslexic" w:hAnsi="OpenDyslexic"/>
          <w:sz w:val="18"/>
          <w:szCs w:val="18"/>
        </w:rPr>
        <w:t>dwoqdrrhnm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rh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hlonqszmsd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dm </w:t>
      </w:r>
      <w:proofErr w:type="spellStart"/>
      <w:r w:rsidRPr="003378C7">
        <w:rPr>
          <w:rFonts w:ascii="OpenDyslexic" w:hAnsi="OpenDyslexic"/>
          <w:sz w:val="18"/>
          <w:szCs w:val="18"/>
        </w:rPr>
        <w:t>cdlnbqzshd</w:t>
      </w:r>
      <w:proofErr w:type="spellEnd"/>
    </w:p>
    <w:p w:rsidR="001E70D1" w:rsidRPr="003378C7" w:rsidRDefault="001E70D1" w:rsidP="001E70D1">
      <w:pPr>
        <w:rPr>
          <w:rFonts w:ascii="OpenDyslexic" w:hAnsi="OpenDyslexic"/>
          <w:sz w:val="18"/>
          <w:szCs w:val="18"/>
        </w:rPr>
      </w:pPr>
      <w:proofErr w:type="spellStart"/>
      <w:r w:rsidRPr="003378C7">
        <w:rPr>
          <w:rFonts w:ascii="OpenDyslexic" w:hAnsi="OpenDyslexic"/>
          <w:sz w:val="18"/>
          <w:szCs w:val="18"/>
        </w:rPr>
        <w:t>Hk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m'x z </w:t>
      </w:r>
      <w:proofErr w:type="spellStart"/>
      <w:r w:rsidRPr="003378C7">
        <w:rPr>
          <w:rFonts w:ascii="OpenDyslexic" w:hAnsi="OpenDyslexic"/>
          <w:sz w:val="18"/>
          <w:szCs w:val="18"/>
        </w:rPr>
        <w:t>pt'tm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lnxdm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ontq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duhsdq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bd </w:t>
      </w:r>
      <w:proofErr w:type="spellStart"/>
      <w:r w:rsidRPr="003378C7">
        <w:rPr>
          <w:rFonts w:ascii="OpenDyslexic" w:hAnsi="OpenDyslexic"/>
          <w:sz w:val="18"/>
          <w:szCs w:val="18"/>
        </w:rPr>
        <w:t>ekdzt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z </w:t>
      </w:r>
      <w:proofErr w:type="spellStart"/>
      <w:r w:rsidRPr="003378C7">
        <w:rPr>
          <w:rFonts w:ascii="OpenDyslexic" w:hAnsi="OpenDyslexic"/>
          <w:sz w:val="18"/>
          <w:szCs w:val="18"/>
        </w:rPr>
        <w:t>k'gtlzmhsd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zhcdq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k'zrrnbhzshnm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Bzqsnnmhmf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enq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odzbd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z </w:t>
      </w:r>
      <w:proofErr w:type="spellStart"/>
      <w:r w:rsidRPr="003378C7">
        <w:rPr>
          <w:rFonts w:ascii="OpenDyslexic" w:hAnsi="OpenDyslexic"/>
          <w:sz w:val="18"/>
          <w:szCs w:val="18"/>
        </w:rPr>
        <w:t>qdozmcqd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rnm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ldrrzfd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zt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oktr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uhsd</w:t>
      </w:r>
      <w:proofErr w:type="spellEnd"/>
    </w:p>
    <w:p w:rsidR="001E70D1" w:rsidRPr="003378C7" w:rsidRDefault="001E70D1" w:rsidP="001E70D1">
      <w:pPr>
        <w:rPr>
          <w:rFonts w:ascii="OpenDyslexic" w:hAnsi="OpenDyslexic"/>
          <w:sz w:val="18"/>
          <w:szCs w:val="18"/>
        </w:rPr>
      </w:pPr>
      <w:proofErr w:type="spellStart"/>
      <w:r w:rsidRPr="003378C7">
        <w:rPr>
          <w:rFonts w:ascii="OpenDyslexic" w:hAnsi="OpenDyslexic"/>
          <w:sz w:val="18"/>
          <w:szCs w:val="18"/>
        </w:rPr>
        <w:t>Zknqr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zt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sqzuzhk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</w:p>
    <w:p w:rsidR="001E70D1" w:rsidRDefault="001E70D1" w:rsidP="001E70D1">
      <w:pPr>
        <w:rPr>
          <w:rFonts w:ascii="OpenDyslexic" w:hAnsi="OpenDyslexic"/>
          <w:sz w:val="18"/>
          <w:szCs w:val="18"/>
        </w:rPr>
      </w:pPr>
      <w:proofErr w:type="spellStart"/>
      <w:r w:rsidRPr="003378C7">
        <w:rPr>
          <w:rFonts w:ascii="OpenDyslexic" w:hAnsi="OpenDyslexic"/>
          <w:sz w:val="18"/>
          <w:szCs w:val="18"/>
        </w:rPr>
        <w:t>Hmchbd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Ontq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sqntudq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cdtwhdld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ldrrzfd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untr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cdudy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enthkkdq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czmr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tm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khuqd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rtq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kz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</w:t>
      </w:r>
      <w:proofErr w:type="spellStart"/>
      <w:r w:rsidRPr="003378C7">
        <w:rPr>
          <w:rFonts w:ascii="OpenDyslexic" w:hAnsi="OpenDyslexic"/>
          <w:sz w:val="18"/>
          <w:szCs w:val="18"/>
        </w:rPr>
        <w:t>khadqsd</w:t>
      </w:r>
      <w:proofErr w:type="spellEnd"/>
      <w:r w:rsidRPr="003378C7">
        <w:rPr>
          <w:rFonts w:ascii="OpenDyslexic" w:hAnsi="OpenDyslexic"/>
          <w:sz w:val="18"/>
          <w:szCs w:val="18"/>
        </w:rPr>
        <w:t xml:space="preserve"> c'</w:t>
      </w:r>
      <w:proofErr w:type="spellStart"/>
      <w:r w:rsidRPr="003378C7">
        <w:rPr>
          <w:rFonts w:ascii="OpenDyslexic" w:hAnsi="OpenDyslexic"/>
          <w:sz w:val="18"/>
          <w:szCs w:val="18"/>
        </w:rPr>
        <w:t>dwoqdrrhnm</w:t>
      </w:r>
      <w:proofErr w:type="spellEnd"/>
    </w:p>
    <w:p w:rsidR="001E70D1" w:rsidRPr="001C7F4B" w:rsidRDefault="001E70D1" w:rsidP="001E70D1">
      <w:pPr>
        <w:rPr>
          <w:rFonts w:ascii="OpenDyslexic" w:hAnsi="OpenDyslexic"/>
          <w:sz w:val="18"/>
          <w:szCs w:val="18"/>
          <w:u w:val="single"/>
          <w:lang w:val="fr-FR"/>
        </w:rPr>
      </w:pPr>
      <w:r w:rsidRPr="001C7F4B">
        <w:rPr>
          <w:rFonts w:ascii="OpenDyslexic" w:hAnsi="OpenDyslexic"/>
          <w:sz w:val="18"/>
          <w:szCs w:val="18"/>
          <w:u w:val="single"/>
          <w:lang w:val="fr-FR"/>
        </w:rPr>
        <w:t xml:space="preserve">Indice : </w:t>
      </w:r>
      <w:proofErr w:type="spellStart"/>
      <w:r w:rsidRPr="001C7F4B">
        <w:rPr>
          <w:rFonts w:ascii="OpenDyslexic" w:hAnsi="OpenDyslexic"/>
          <w:sz w:val="18"/>
          <w:szCs w:val="18"/>
          <w:u w:val="single"/>
        </w:rPr>
        <w:t>Bgdqr</w:t>
      </w:r>
      <w:proofErr w:type="spellEnd"/>
      <w:r w:rsidRPr="001C7F4B">
        <w:rPr>
          <w:rFonts w:ascii="OpenDyslexic" w:hAnsi="OpenDyslexic"/>
          <w:sz w:val="18"/>
          <w:szCs w:val="18"/>
          <w:u w:val="single"/>
          <w:lang w:val="fr-FR"/>
        </w:rPr>
        <w:t xml:space="preserve"> = chers</w:t>
      </w:r>
    </w:p>
    <w:p w:rsidR="001E70D1" w:rsidRDefault="001E70D1" w:rsidP="001E70D1">
      <w:pPr>
        <w:rPr>
          <w:rFonts w:ascii="Snap ITC" w:hAnsi="Snap ITC"/>
        </w:rPr>
      </w:pPr>
      <w:r w:rsidRPr="004F615C">
        <w:rPr>
          <w:rFonts w:ascii="Snap ITC" w:hAnsi="Snap ITC"/>
        </w:rPr>
        <w:t xml:space="preserve"> Pour trouver l</w:t>
      </w:r>
      <w:r>
        <w:rPr>
          <w:rFonts w:ascii="Snap ITC" w:hAnsi="Snap ITC"/>
          <w:lang w:val="fr-FR"/>
        </w:rPr>
        <w:t>a deuxième énigme</w:t>
      </w:r>
      <w:r w:rsidRPr="004F615C">
        <w:rPr>
          <w:rFonts w:ascii="Snap ITC" w:hAnsi="Snap ITC"/>
        </w:rPr>
        <w:t xml:space="preserve"> vous devez fouiller dans un livre sur la liberté d'expression</w:t>
      </w:r>
    </w:p>
    <w:p w:rsidR="001E70D1" w:rsidRDefault="001E70D1" w:rsidP="001E70D1">
      <w:pPr>
        <w:rPr>
          <w:rFonts w:ascii="Snap ITC" w:hAnsi="Snap ITC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 w:rsidRPr="001E70D1">
        <w:rPr>
          <w:rFonts w:ascii="Kristen ITC" w:hAnsi="Kristen ITC"/>
          <w:sz w:val="28"/>
          <w:szCs w:val="28"/>
          <w:lang w:val="fr-FR"/>
        </w:rPr>
        <w:t>Solution</w:t>
      </w:r>
    </w:p>
    <w:p w:rsidR="001E70D1" w:rsidRPr="003F670B" w:rsidRDefault="001E70D1" w:rsidP="001E70D1">
      <w:pPr>
        <w:rPr>
          <w:i/>
        </w:rPr>
      </w:pPr>
      <w:r w:rsidRPr="003F670B">
        <w:rPr>
          <w:i/>
          <w:lang w:val="fr-FR"/>
        </w:rPr>
        <w:t xml:space="preserve">Décryptage : </w:t>
      </w:r>
      <w:r w:rsidRPr="003F670B">
        <w:rPr>
          <w:i/>
        </w:rPr>
        <w:t>code césar décalage 25</w:t>
      </w:r>
      <w:r w:rsidRPr="003F670B">
        <w:rPr>
          <w:i/>
          <w:lang w:val="fr-FR"/>
        </w:rPr>
        <w:t xml:space="preserve"> (substitution d’une lettre par une autre)</w:t>
      </w:r>
    </w:p>
    <w:p w:rsidR="001E70D1" w:rsidRPr="003F670B" w:rsidRDefault="001E70D1" w:rsidP="001E70D1">
      <w:r w:rsidRPr="003F670B">
        <w:t>Chers agents secrets</w:t>
      </w:r>
    </w:p>
    <w:p w:rsidR="001E70D1" w:rsidRPr="003F670B" w:rsidRDefault="001E70D1" w:rsidP="001E70D1">
      <w:r w:rsidRPr="003F670B">
        <w:t xml:space="preserve">Nous avons découvert que ZED un horrible dictateur veut s'emparer du monde en supprimant les libertés individuelles et collectives </w:t>
      </w:r>
    </w:p>
    <w:p w:rsidR="001E70D1" w:rsidRPr="003F670B" w:rsidRDefault="001E70D1" w:rsidP="001E70D1">
      <w:r w:rsidRPr="003F670B">
        <w:t>Son premier objectif la liberté d'expression si importante en démocratie</w:t>
      </w:r>
    </w:p>
    <w:p w:rsidR="001E70D1" w:rsidRPr="003F670B" w:rsidRDefault="001E70D1" w:rsidP="001E70D1">
      <w:r w:rsidRPr="003F670B">
        <w:t xml:space="preserve">Il n'y a qu'un moyen  pour éviter ce fléau à  l'humanité aider l'association </w:t>
      </w:r>
      <w:proofErr w:type="spellStart"/>
      <w:r w:rsidRPr="003F670B">
        <w:t>Cartooning</w:t>
      </w:r>
      <w:proofErr w:type="spellEnd"/>
      <w:r w:rsidRPr="003F670B">
        <w:t xml:space="preserve"> for </w:t>
      </w:r>
      <w:r>
        <w:rPr>
          <w:lang w:val="fr-FR"/>
        </w:rPr>
        <w:t>P</w:t>
      </w:r>
      <w:proofErr w:type="spellStart"/>
      <w:r w:rsidRPr="003F670B">
        <w:t>eace</w:t>
      </w:r>
      <w:proofErr w:type="spellEnd"/>
      <w:r w:rsidRPr="003F670B">
        <w:t xml:space="preserve"> à répandre son message au plus vite</w:t>
      </w:r>
    </w:p>
    <w:p w:rsidR="001E70D1" w:rsidRDefault="001E70D1" w:rsidP="001E70D1">
      <w:r w:rsidRPr="003F670B">
        <w:t xml:space="preserve">Alors au travail  </w:t>
      </w:r>
    </w:p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/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 w:rsidRPr="001E70D1">
        <w:rPr>
          <w:rFonts w:ascii="Kristen ITC" w:hAnsi="Kristen ITC"/>
          <w:sz w:val="28"/>
          <w:szCs w:val="28"/>
          <w:lang w:val="fr-FR"/>
        </w:rPr>
        <w:lastRenderedPageBreak/>
        <w:t>E</w:t>
      </w:r>
      <w:r>
        <w:rPr>
          <w:rFonts w:ascii="Kristen ITC" w:hAnsi="Kristen ITC"/>
          <w:sz w:val="28"/>
          <w:szCs w:val="28"/>
          <w:lang w:val="fr-FR"/>
        </w:rPr>
        <w:t>tape</w:t>
      </w:r>
      <w:r w:rsidRPr="001E70D1">
        <w:rPr>
          <w:rFonts w:ascii="Kristen ITC" w:hAnsi="Kristen ITC"/>
          <w:sz w:val="28"/>
          <w:szCs w:val="28"/>
          <w:lang w:val="fr-FR"/>
        </w:rPr>
        <w:t xml:space="preserve"> 2</w:t>
      </w:r>
    </w:p>
    <w:p w:rsidR="001E70D1" w:rsidRPr="009370B7" w:rsidRDefault="001E70D1" w:rsidP="001E70D1">
      <w:pPr>
        <w:jc w:val="center"/>
        <w:rPr>
          <w:rFonts w:ascii="High Tower Text" w:hAnsi="High Tower Text"/>
          <w:noProof/>
          <w:lang w:val="fr-FR"/>
        </w:rPr>
      </w:pPr>
      <w:r>
        <w:rPr>
          <w:rFonts w:ascii="High Tower Text" w:hAnsi="High Tower Text"/>
          <w:noProof/>
          <w:lang w:val="fr-FR"/>
        </w:rPr>
        <w:t>Déchiffrez</w:t>
      </w:r>
      <w:r w:rsidRPr="009370B7">
        <w:rPr>
          <w:rFonts w:ascii="High Tower Text" w:hAnsi="High Tower Text"/>
          <w:noProof/>
          <w:lang w:val="fr-FR"/>
        </w:rPr>
        <w:t xml:space="preserve"> la citation suivante </w:t>
      </w:r>
    </w:p>
    <w:p w:rsidR="001E70D1" w:rsidRPr="009370B7" w:rsidRDefault="001E70D1" w:rsidP="001E70D1">
      <w:pPr>
        <w:jc w:val="center"/>
        <w:rPr>
          <w:rFonts w:ascii="High Tower Text" w:hAnsi="High Tower Text"/>
          <w:noProof/>
          <w:lang w:val="fr-FR"/>
        </w:rPr>
      </w:pPr>
      <w:r w:rsidRPr="009370B7">
        <w:rPr>
          <w:rFonts w:ascii="High Tower Text" w:hAnsi="High Tower Text"/>
          <w:noProof/>
        </w:rPr>
        <w:drawing>
          <wp:inline distT="0" distB="0" distL="0" distR="0" wp14:anchorId="3DD0820C" wp14:editId="0319DD48">
            <wp:extent cx="2275198" cy="230822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75" cy="23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0B7">
        <w:rPr>
          <w:rFonts w:ascii="High Tower Text" w:hAnsi="High Tower Text"/>
          <w:noProof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et souligne</w:t>
      </w:r>
      <w:r>
        <w:rPr>
          <w:rFonts w:ascii="High Tower Text" w:hAnsi="High Tower Text"/>
          <w:noProof/>
          <w:lang w:val="fr-FR"/>
        </w:rPr>
        <w:t>z</w:t>
      </w:r>
      <w:r w:rsidRPr="009370B7">
        <w:rPr>
          <w:rFonts w:ascii="High Tower Text" w:hAnsi="High Tower Text"/>
          <w:noProof/>
          <w:lang w:val="fr-FR"/>
        </w:rPr>
        <w:t xml:space="preserve"> les mots qui </w:t>
      </w:r>
      <w:r>
        <w:rPr>
          <w:rFonts w:ascii="High Tower Text" w:hAnsi="High Tower Text"/>
          <w:noProof/>
          <w:lang w:val="fr-FR"/>
        </w:rPr>
        <w:t>vous</w:t>
      </w:r>
      <w:r w:rsidRPr="009370B7">
        <w:rPr>
          <w:rFonts w:ascii="High Tower Text" w:hAnsi="High Tower Text"/>
          <w:noProof/>
          <w:lang w:val="fr-FR"/>
        </w:rPr>
        <w:t xml:space="preserve"> paraissent importants.</w:t>
      </w:r>
    </w:p>
    <w:p w:rsidR="001E70D1" w:rsidRPr="009370B7" w:rsidRDefault="001E70D1" w:rsidP="001E70D1">
      <w:pPr>
        <w:jc w:val="both"/>
        <w:rPr>
          <w:rFonts w:ascii="High Tower Text" w:hAnsi="High Tower Text"/>
          <w:noProof/>
          <w:lang w:val="fr-FR"/>
        </w:rPr>
      </w:pPr>
      <w:r w:rsidRPr="009370B7">
        <w:rPr>
          <w:rFonts w:ascii="High Tower Text" w:hAnsi="High Tower Text"/>
          <w:noProof/>
          <w:lang w:val="fr-FR"/>
        </w:rPr>
        <w:t>Qui est l’auteur de cette citation ?</w:t>
      </w:r>
    </w:p>
    <w:p w:rsidR="001E70D1" w:rsidRDefault="001E70D1" w:rsidP="001E70D1">
      <w:pPr>
        <w:jc w:val="both"/>
        <w:rPr>
          <w:rFonts w:ascii="High Tower Text" w:hAnsi="High Tower Text"/>
          <w:noProof/>
          <w:lang w:val="fr-FR"/>
        </w:rPr>
      </w:pPr>
      <w:r w:rsidRPr="009370B7">
        <w:rPr>
          <w:rFonts w:ascii="High Tower Text" w:hAnsi="High Tower Text"/>
          <w:noProof/>
          <w:lang w:val="fr-FR"/>
        </w:rPr>
        <w:t>Nom : ----------------------------------------------------------------------------------------------------</w:t>
      </w:r>
    </w:p>
    <w:p w:rsidR="001E70D1" w:rsidRPr="009370B7" w:rsidRDefault="001E70D1" w:rsidP="001E70D1">
      <w:pPr>
        <w:jc w:val="both"/>
        <w:rPr>
          <w:rFonts w:ascii="High Tower Text" w:hAnsi="High Tower Text"/>
          <w:noProof/>
          <w:lang w:val="fr-FR"/>
        </w:rPr>
      </w:pPr>
      <w:r w:rsidRPr="009370B7">
        <w:rPr>
          <w:rFonts w:ascii="High Tower Text" w:hAnsi="High Tower Text"/>
          <w:noProof/>
          <w:lang w:val="fr-FR"/>
        </w:rPr>
        <w:t>Qualité particulière -------------------------------------------------------------------------------</w:t>
      </w:r>
    </w:p>
    <w:p w:rsidR="001E70D1" w:rsidRPr="004F615C" w:rsidRDefault="001E70D1" w:rsidP="001E70D1">
      <w:pPr>
        <w:rPr>
          <w:rFonts w:ascii="Snap ITC" w:hAnsi="Snap ITC"/>
        </w:rPr>
      </w:pPr>
      <w:r w:rsidRPr="004F615C">
        <w:rPr>
          <w:rFonts w:ascii="Snap ITC" w:hAnsi="Snap ITC"/>
        </w:rPr>
        <w:t>Vous trouverez l</w:t>
      </w:r>
      <w:r>
        <w:rPr>
          <w:rFonts w:ascii="Snap ITC" w:hAnsi="Snap ITC"/>
          <w:lang w:val="fr-FR"/>
        </w:rPr>
        <w:t>’énigme</w:t>
      </w:r>
      <w:r w:rsidRPr="004F615C">
        <w:rPr>
          <w:rFonts w:ascii="Snap ITC" w:hAnsi="Snap ITC"/>
        </w:rPr>
        <w:t xml:space="preserve"> numéro 3 dans le dictionnaire des noms propres au nom de la personnalité ci-dessus citée.</w:t>
      </w: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P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t>Solution</w:t>
      </w:r>
    </w:p>
    <w:p w:rsidR="001E70D1" w:rsidRDefault="001E70D1" w:rsidP="001E70D1">
      <w:pPr>
        <w:rPr>
          <w:i/>
          <w:lang w:val="fr-FR"/>
        </w:rPr>
      </w:pPr>
      <w:r w:rsidRPr="00D341C5">
        <w:rPr>
          <w:i/>
          <w:lang w:val="fr-FR"/>
        </w:rPr>
        <w:t xml:space="preserve">« Les </w:t>
      </w:r>
      <w:r w:rsidRPr="00092FE9">
        <w:rPr>
          <w:i/>
          <w:u w:val="single"/>
          <w:lang w:val="fr-FR"/>
        </w:rPr>
        <w:t>dessins de presse</w:t>
      </w:r>
      <w:r w:rsidRPr="00D341C5">
        <w:rPr>
          <w:i/>
          <w:lang w:val="fr-FR"/>
        </w:rPr>
        <w:t xml:space="preserve"> nous font </w:t>
      </w:r>
      <w:r w:rsidRPr="00092FE9">
        <w:rPr>
          <w:i/>
          <w:u w:val="single"/>
          <w:lang w:val="fr-FR"/>
        </w:rPr>
        <w:t>rire</w:t>
      </w:r>
      <w:r w:rsidRPr="00D341C5">
        <w:rPr>
          <w:i/>
          <w:lang w:val="fr-FR"/>
        </w:rPr>
        <w:t>. Sans eux, nos vies seraient bien tristes. Mais c’est aussi une chose sérieuse. Ils ont le pouvoir d’</w:t>
      </w:r>
      <w:r w:rsidRPr="00092FE9">
        <w:rPr>
          <w:i/>
          <w:u w:val="single"/>
          <w:lang w:val="fr-FR"/>
        </w:rPr>
        <w:t>informer</w:t>
      </w:r>
      <w:r w:rsidRPr="00D341C5">
        <w:rPr>
          <w:i/>
          <w:lang w:val="fr-FR"/>
        </w:rPr>
        <w:t xml:space="preserve"> mais aussi d’</w:t>
      </w:r>
      <w:r w:rsidRPr="00092FE9">
        <w:rPr>
          <w:i/>
          <w:u w:val="single"/>
          <w:lang w:val="fr-FR"/>
        </w:rPr>
        <w:t>offenser</w:t>
      </w:r>
      <w:r w:rsidRPr="00D341C5">
        <w:rPr>
          <w:i/>
          <w:lang w:val="fr-FR"/>
        </w:rPr>
        <w:t> ». Kofi Annan, prix Nobel de la Paix, Ancien Secrétaire général de l’ONU.</w:t>
      </w: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i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 w:rsidRPr="001E70D1">
        <w:rPr>
          <w:rFonts w:ascii="Kristen ITC" w:hAnsi="Kristen ITC"/>
          <w:sz w:val="28"/>
          <w:szCs w:val="28"/>
          <w:lang w:val="fr-FR"/>
        </w:rPr>
        <w:lastRenderedPageBreak/>
        <w:t>E</w:t>
      </w:r>
      <w:r>
        <w:rPr>
          <w:rFonts w:ascii="Kristen ITC" w:hAnsi="Kristen ITC"/>
          <w:sz w:val="28"/>
          <w:szCs w:val="28"/>
          <w:lang w:val="fr-FR"/>
        </w:rPr>
        <w:t>tape</w:t>
      </w:r>
      <w:r w:rsidRPr="001E70D1">
        <w:rPr>
          <w:rFonts w:ascii="Kristen ITC" w:hAnsi="Kristen ITC"/>
          <w:sz w:val="28"/>
          <w:szCs w:val="28"/>
          <w:lang w:val="fr-FR"/>
        </w:rPr>
        <w:t xml:space="preserve"> 3</w:t>
      </w:r>
    </w:p>
    <w:p w:rsidR="001E70D1" w:rsidRPr="001E70D1" w:rsidRDefault="001E70D1" w:rsidP="001E70D1">
      <w:pPr>
        <w:rPr>
          <w:rFonts w:ascii="Comic Sans MS" w:eastAsia="Times New Roman" w:hAnsi="Comic Sans MS" w:cs="Times New Roman"/>
          <w:noProof/>
          <w:lang w:val="fr-FR"/>
        </w:rPr>
      </w:pPr>
      <w:r w:rsidRPr="001E70D1">
        <w:rPr>
          <w:rFonts w:ascii="Comic Sans MS" w:eastAsia="Times New Roman" w:hAnsi="Comic Sans MS" w:cs="Times New Roman"/>
          <w:noProof/>
          <w:lang w:val="fr-FR"/>
        </w:rPr>
        <w:t xml:space="preserve">Comment traduiriez-vous l’expression Cartooning for Peace ? </w:t>
      </w:r>
    </w:p>
    <w:p w:rsidR="001E70D1" w:rsidRPr="001E70D1" w:rsidRDefault="001E70D1" w:rsidP="001E70D1">
      <w:pPr>
        <w:rPr>
          <w:rFonts w:ascii="Comic Sans MS" w:eastAsia="Times New Roman" w:hAnsi="Comic Sans MS" w:cs="Times New Roman"/>
          <w:noProof/>
          <w:lang w:val="fr-FR"/>
        </w:rPr>
      </w:pPr>
      <w:r w:rsidRPr="001E70D1">
        <w:rPr>
          <w:rFonts w:ascii="Comic Sans MS" w:eastAsia="Times New Roman" w:hAnsi="Comic Sans MS" w:cs="Times New Roman"/>
          <w:noProof/>
          <w:lang w:val="fr-FR"/>
        </w:rPr>
        <w:t>-------------------------------------------------------------------------------------------------</w:t>
      </w:r>
    </w:p>
    <w:p w:rsidR="001E70D1" w:rsidRPr="001E70D1" w:rsidRDefault="001E70D1" w:rsidP="001E70D1">
      <w:pPr>
        <w:rPr>
          <w:rFonts w:ascii="Comic Sans MS" w:eastAsia="Times New Roman" w:hAnsi="Comic Sans MS" w:cs="Times New Roman"/>
          <w:noProof/>
          <w:lang w:val="fr-FR"/>
        </w:rPr>
      </w:pPr>
      <w:r w:rsidRPr="001E70D1">
        <w:rPr>
          <w:rFonts w:ascii="Comic Sans MS" w:eastAsia="Times New Roman" w:hAnsi="Comic Sans MS" w:cs="Times New Roman"/>
          <w:noProof/>
          <w:lang w:val="fr-FR"/>
        </w:rPr>
        <w:t>L’association Cartooning for Peace s’attache notamment à exercer la liberté d’expression telle qu’elle est définie dans l’article 19 de la Déclaration universelle des droits de l’homme :</w:t>
      </w:r>
    </w:p>
    <w:p w:rsidR="001E70D1" w:rsidRPr="001E70D1" w:rsidRDefault="001E70D1" w:rsidP="001E70D1">
      <w:pPr>
        <w:rPr>
          <w:rFonts w:ascii="OpenDyslexic" w:eastAsia="Times New Roman" w:hAnsi="OpenDyslexic" w:cs="Times New Roman"/>
        </w:rPr>
      </w:pPr>
      <w:r w:rsidRPr="001E70D1">
        <w:rPr>
          <w:rFonts w:ascii="OpenDyslexic" w:eastAsia="Times New Roman" w:hAnsi="OpenDyslexic" w:cs="Times New Roman"/>
        </w:rPr>
        <w:t xml:space="preserve">tout </w:t>
      </w:r>
      <w:proofErr w:type="spellStart"/>
      <w:r w:rsidRPr="001E70D1">
        <w:rPr>
          <w:rFonts w:ascii="OpenDyslexic" w:eastAsia="Times New Roman" w:hAnsi="OpenDyslexic" w:cs="Times New Roman"/>
        </w:rPr>
        <w:t>idinvidu</w:t>
      </w:r>
      <w:proofErr w:type="spellEnd"/>
      <w:r w:rsidRPr="001E70D1">
        <w:rPr>
          <w:rFonts w:ascii="OpenDyslexic" w:eastAsia="Times New Roman" w:hAnsi="OpenDyslexic" w:cs="Times New Roman"/>
        </w:rPr>
        <w:t xml:space="preserve"> a </w:t>
      </w:r>
      <w:proofErr w:type="spellStart"/>
      <w:r w:rsidRPr="001E70D1">
        <w:rPr>
          <w:rFonts w:ascii="OpenDyslexic" w:eastAsia="Times New Roman" w:hAnsi="OpenDyslexic" w:cs="Times New Roman"/>
        </w:rPr>
        <w:t>doirt</w:t>
      </w:r>
      <w:proofErr w:type="spellEnd"/>
      <w:r w:rsidRPr="001E70D1">
        <w:rPr>
          <w:rFonts w:ascii="OpenDyslexic" w:eastAsia="Times New Roman" w:hAnsi="OpenDyslexic" w:cs="Times New Roman"/>
        </w:rPr>
        <w:t xml:space="preserve"> à la lb </w:t>
      </w:r>
      <w:proofErr w:type="spellStart"/>
      <w:r w:rsidRPr="001E70D1">
        <w:rPr>
          <w:rFonts w:ascii="OpenDyslexic" w:eastAsia="Times New Roman" w:hAnsi="OpenDyslexic" w:cs="Times New Roman"/>
        </w:rPr>
        <w:t>retiéd’ooipinn</w:t>
      </w:r>
      <w:proofErr w:type="spellEnd"/>
      <w:r w:rsidRPr="001E70D1">
        <w:rPr>
          <w:rFonts w:ascii="OpenDyslexic" w:eastAsia="Times New Roman" w:hAnsi="OpenDyslexic" w:cs="Times New Roman"/>
        </w:rPr>
        <w:t xml:space="preserve"> et d’</w:t>
      </w:r>
      <w:proofErr w:type="spellStart"/>
      <w:r w:rsidRPr="001E70D1">
        <w:rPr>
          <w:rFonts w:ascii="OpenDyslexic" w:eastAsia="Times New Roman" w:hAnsi="OpenDyslexic" w:cs="Times New Roman"/>
        </w:rPr>
        <w:t>eessoprxin</w:t>
      </w:r>
      <w:proofErr w:type="spellEnd"/>
      <w:r w:rsidRPr="001E70D1">
        <w:rPr>
          <w:rFonts w:ascii="OpenDyslexic" w:eastAsia="Times New Roman" w:hAnsi="OpenDyslexic" w:cs="Times New Roman"/>
        </w:rPr>
        <w:t xml:space="preserve">, ce qui </w:t>
      </w:r>
      <w:proofErr w:type="spellStart"/>
      <w:r w:rsidRPr="001E70D1">
        <w:rPr>
          <w:rFonts w:ascii="OpenDyslexic" w:eastAsia="Times New Roman" w:hAnsi="OpenDyslexic" w:cs="Times New Roman"/>
        </w:rPr>
        <w:t>iiqplume</w:t>
      </w:r>
      <w:proofErr w:type="spellEnd"/>
      <w:r w:rsidRPr="001E70D1">
        <w:rPr>
          <w:rFonts w:ascii="OpenDyslexic" w:eastAsia="Times New Roman" w:hAnsi="OpenDyslexic" w:cs="Times New Roman"/>
        </w:rPr>
        <w:t xml:space="preserve"> le </w:t>
      </w:r>
      <w:proofErr w:type="spellStart"/>
      <w:r w:rsidRPr="001E70D1">
        <w:rPr>
          <w:rFonts w:ascii="OpenDyslexic" w:eastAsia="Times New Roman" w:hAnsi="OpenDyslexic" w:cs="Times New Roman"/>
        </w:rPr>
        <w:t>dorit</w:t>
      </w:r>
      <w:proofErr w:type="spellEnd"/>
      <w:r w:rsidRPr="001E70D1">
        <w:rPr>
          <w:rFonts w:ascii="OpenDyslexic" w:eastAsia="Times New Roman" w:hAnsi="OpenDyslexic" w:cs="Times New Roman"/>
        </w:rPr>
        <w:t xml:space="preserve"> de ne pas être </w:t>
      </w:r>
      <w:proofErr w:type="spellStart"/>
      <w:r w:rsidRPr="001E70D1">
        <w:rPr>
          <w:rFonts w:ascii="OpenDyslexic" w:eastAsia="Times New Roman" w:hAnsi="OpenDyslexic" w:cs="Times New Roman"/>
        </w:rPr>
        <w:t>iiétunqé</w:t>
      </w:r>
      <w:proofErr w:type="spellEnd"/>
      <w:r w:rsidRPr="001E70D1">
        <w:rPr>
          <w:rFonts w:ascii="OpenDyslexic" w:eastAsia="Times New Roman" w:hAnsi="OpenDyslexic" w:cs="Times New Roman"/>
        </w:rPr>
        <w:t xml:space="preserve"> pour ses </w:t>
      </w:r>
      <w:proofErr w:type="spellStart"/>
      <w:r w:rsidRPr="001E70D1">
        <w:rPr>
          <w:rFonts w:ascii="OpenDyslexic" w:eastAsia="Times New Roman" w:hAnsi="OpenDyslexic" w:cs="Times New Roman"/>
        </w:rPr>
        <w:t>oiopinns</w:t>
      </w:r>
      <w:proofErr w:type="spellEnd"/>
      <w:r w:rsidRPr="001E70D1">
        <w:rPr>
          <w:rFonts w:ascii="OpenDyslexic" w:eastAsia="Times New Roman" w:hAnsi="OpenDyslexic" w:cs="Times New Roman"/>
        </w:rPr>
        <w:t xml:space="preserve"> et celui de </w:t>
      </w:r>
      <w:proofErr w:type="spellStart"/>
      <w:r w:rsidRPr="001E70D1">
        <w:rPr>
          <w:rFonts w:ascii="OpenDyslexic" w:eastAsia="Times New Roman" w:hAnsi="OpenDyslexic" w:cs="Times New Roman"/>
        </w:rPr>
        <w:t>ccerehhr</w:t>
      </w:r>
      <w:proofErr w:type="spellEnd"/>
      <w:r w:rsidRPr="001E70D1">
        <w:rPr>
          <w:rFonts w:ascii="OpenDyslexic" w:eastAsia="Times New Roman" w:hAnsi="OpenDyslexic" w:cs="Times New Roman"/>
        </w:rPr>
        <w:t xml:space="preserve">, de </w:t>
      </w:r>
      <w:proofErr w:type="spellStart"/>
      <w:r w:rsidRPr="001E70D1">
        <w:rPr>
          <w:rFonts w:ascii="OpenDyslexic" w:eastAsia="Times New Roman" w:hAnsi="OpenDyslexic" w:cs="Times New Roman"/>
        </w:rPr>
        <w:t>rioeecvr</w:t>
      </w:r>
      <w:proofErr w:type="spellEnd"/>
      <w:r w:rsidRPr="001E70D1">
        <w:rPr>
          <w:rFonts w:ascii="OpenDyslexic" w:eastAsia="Times New Roman" w:hAnsi="OpenDyslexic" w:cs="Times New Roman"/>
        </w:rPr>
        <w:t xml:space="preserve"> et de </w:t>
      </w:r>
      <w:proofErr w:type="spellStart"/>
      <w:r w:rsidRPr="001E70D1">
        <w:rPr>
          <w:rFonts w:ascii="OpenDyslexic" w:eastAsia="Times New Roman" w:hAnsi="OpenDyslexic" w:cs="Times New Roman"/>
        </w:rPr>
        <w:t>dfeufsir</w:t>
      </w:r>
      <w:proofErr w:type="spellEnd"/>
      <w:r w:rsidRPr="001E70D1">
        <w:rPr>
          <w:rFonts w:ascii="OpenDyslexic" w:eastAsia="Times New Roman" w:hAnsi="OpenDyslexic" w:cs="Times New Roman"/>
        </w:rPr>
        <w:t xml:space="preserve"> au delà des </w:t>
      </w:r>
      <w:proofErr w:type="spellStart"/>
      <w:r w:rsidRPr="001E70D1">
        <w:rPr>
          <w:rFonts w:ascii="OpenDyslexic" w:eastAsia="Times New Roman" w:hAnsi="OpenDyslexic" w:cs="Times New Roman"/>
        </w:rPr>
        <w:t>fitoreèrns</w:t>
      </w:r>
      <w:proofErr w:type="spellEnd"/>
      <w:r w:rsidRPr="001E70D1">
        <w:rPr>
          <w:rFonts w:ascii="OpenDyslexic" w:eastAsia="Times New Roman" w:hAnsi="OpenDyslexic" w:cs="Times New Roman"/>
        </w:rPr>
        <w:t xml:space="preserve">, les </w:t>
      </w:r>
      <w:proofErr w:type="spellStart"/>
      <w:r w:rsidRPr="001E70D1">
        <w:rPr>
          <w:rFonts w:ascii="OpenDyslexic" w:eastAsia="Times New Roman" w:hAnsi="OpenDyslexic" w:cs="Times New Roman"/>
        </w:rPr>
        <w:t>inoonfitrams</w:t>
      </w:r>
      <w:proofErr w:type="spellEnd"/>
      <w:r w:rsidRPr="001E70D1">
        <w:rPr>
          <w:rFonts w:ascii="OpenDyslexic" w:eastAsia="Times New Roman" w:hAnsi="OpenDyslexic" w:cs="Times New Roman"/>
        </w:rPr>
        <w:t xml:space="preserve"> et les </w:t>
      </w:r>
      <w:proofErr w:type="spellStart"/>
      <w:r w:rsidRPr="001E70D1">
        <w:rPr>
          <w:rFonts w:ascii="OpenDyslexic" w:eastAsia="Times New Roman" w:hAnsi="OpenDyslexic" w:cs="Times New Roman"/>
        </w:rPr>
        <w:t>iedés</w:t>
      </w:r>
      <w:proofErr w:type="spellEnd"/>
      <w:r w:rsidRPr="001E70D1">
        <w:rPr>
          <w:rFonts w:ascii="OpenDyslexic" w:eastAsia="Times New Roman" w:hAnsi="OpenDyslexic" w:cs="Times New Roman"/>
        </w:rPr>
        <w:t xml:space="preserve"> par </w:t>
      </w:r>
      <w:proofErr w:type="spellStart"/>
      <w:r w:rsidRPr="001E70D1">
        <w:rPr>
          <w:rFonts w:ascii="OpenDyslexic" w:eastAsia="Times New Roman" w:hAnsi="OpenDyslexic" w:cs="Times New Roman"/>
        </w:rPr>
        <w:t>tuos</w:t>
      </w:r>
      <w:proofErr w:type="spellEnd"/>
      <w:r w:rsidRPr="001E70D1">
        <w:rPr>
          <w:rFonts w:ascii="OpenDyslexic" w:eastAsia="Times New Roman" w:hAnsi="OpenDyslexic" w:cs="Times New Roman"/>
        </w:rPr>
        <w:t xml:space="preserve"> </w:t>
      </w:r>
      <w:proofErr w:type="spellStart"/>
      <w:r w:rsidRPr="001E70D1">
        <w:rPr>
          <w:rFonts w:ascii="OpenDyslexic" w:eastAsia="Times New Roman" w:hAnsi="OpenDyslexic" w:cs="Times New Roman"/>
        </w:rPr>
        <w:t>moenys</w:t>
      </w:r>
      <w:proofErr w:type="spellEnd"/>
      <w:r w:rsidRPr="001E70D1">
        <w:rPr>
          <w:rFonts w:ascii="OpenDyslexic" w:eastAsia="Times New Roman" w:hAnsi="OpenDyslexic" w:cs="Times New Roman"/>
        </w:rPr>
        <w:t xml:space="preserve"> d’</w:t>
      </w:r>
      <w:proofErr w:type="spellStart"/>
      <w:r w:rsidRPr="001E70D1">
        <w:rPr>
          <w:rFonts w:ascii="OpenDyslexic" w:eastAsia="Times New Roman" w:hAnsi="OpenDyslexic" w:cs="Times New Roman"/>
        </w:rPr>
        <w:t>epxisroesn</w:t>
      </w:r>
      <w:proofErr w:type="spellEnd"/>
    </w:p>
    <w:p w:rsidR="001E70D1" w:rsidRPr="001E70D1" w:rsidRDefault="001E70D1" w:rsidP="001E70D1">
      <w:pPr>
        <w:rPr>
          <w:rFonts w:ascii="Comic Sans MS" w:eastAsia="Times New Roman" w:hAnsi="Comic Sans MS" w:cs="Times New Roman"/>
          <w:noProof/>
          <w:lang w:val="fr-FR"/>
        </w:rPr>
      </w:pPr>
      <w:r w:rsidRPr="001E70D1">
        <w:rPr>
          <w:rFonts w:ascii="Comic Sans MS" w:eastAsia="Times New Roman" w:hAnsi="Comic Sans MS" w:cs="Times New Roman"/>
          <w:lang w:val="fr-FR"/>
        </w:rPr>
        <w:t xml:space="preserve">Reconstituez cet article 19 : </w:t>
      </w:r>
      <w:r w:rsidRPr="001E70D1">
        <w:rPr>
          <w:rFonts w:ascii="Comic Sans MS" w:eastAsia="Times New Roman" w:hAnsi="Comic Sans MS" w:cs="Times New Roman"/>
          <w:noProof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E70D1" w:rsidRPr="001E70D1" w:rsidRDefault="001E70D1" w:rsidP="001E70D1">
      <w:pPr>
        <w:rPr>
          <w:rFonts w:ascii="Snap ITC" w:eastAsia="Times New Roman" w:hAnsi="Snap ITC" w:cs="Times New Roman"/>
        </w:rPr>
      </w:pPr>
      <w:r w:rsidRPr="001E70D1">
        <w:rPr>
          <w:rFonts w:ascii="Snap ITC" w:eastAsia="Times New Roman" w:hAnsi="Snap ITC" w:cs="Times New Roman"/>
        </w:rPr>
        <w:t>Prochaine étape : trouve</w:t>
      </w:r>
      <w:r w:rsidRPr="001E70D1">
        <w:rPr>
          <w:rFonts w:ascii="Snap ITC" w:eastAsia="Times New Roman" w:hAnsi="Snap ITC" w:cs="Times New Roman"/>
          <w:lang w:val="fr-FR"/>
        </w:rPr>
        <w:t>z</w:t>
      </w:r>
      <w:r w:rsidRPr="001E70D1">
        <w:rPr>
          <w:rFonts w:ascii="Snap ITC" w:eastAsia="Times New Roman" w:hAnsi="Snap ITC" w:cs="Times New Roman"/>
        </w:rPr>
        <w:t xml:space="preserve"> le logo de l’association </w:t>
      </w:r>
      <w:proofErr w:type="spellStart"/>
      <w:r w:rsidRPr="001E70D1">
        <w:rPr>
          <w:rFonts w:ascii="Snap ITC" w:eastAsia="Times New Roman" w:hAnsi="Snap ITC" w:cs="Times New Roman"/>
        </w:rPr>
        <w:t>Cartooning</w:t>
      </w:r>
      <w:proofErr w:type="spellEnd"/>
      <w:r w:rsidRPr="001E70D1">
        <w:rPr>
          <w:rFonts w:ascii="Snap ITC" w:eastAsia="Times New Roman" w:hAnsi="Snap ITC" w:cs="Times New Roman"/>
        </w:rPr>
        <w:t xml:space="preserve"> for </w:t>
      </w:r>
      <w:proofErr w:type="spellStart"/>
      <w:r w:rsidRPr="001E70D1">
        <w:rPr>
          <w:rFonts w:ascii="Snap ITC" w:eastAsia="Times New Roman" w:hAnsi="Snap ITC" w:cs="Times New Roman"/>
        </w:rPr>
        <w:t>peace</w:t>
      </w:r>
      <w:proofErr w:type="spellEnd"/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t>Solution</w:t>
      </w:r>
    </w:p>
    <w:p w:rsidR="001E70D1" w:rsidRPr="001E70D1" w:rsidRDefault="001E70D1" w:rsidP="001E70D1">
      <w:pPr>
        <w:rPr>
          <w:rFonts w:ascii="Sitka Text" w:eastAsia="Times New Roman" w:hAnsi="Sitka Text" w:cs="Times New Roman"/>
          <w:i/>
          <w:lang w:val="fr-FR"/>
        </w:rPr>
      </w:pPr>
      <w:r w:rsidRPr="001E70D1">
        <w:rPr>
          <w:rFonts w:ascii="Sitka Text" w:eastAsia="Times New Roman" w:hAnsi="Sitka Text" w:cs="Times New Roman"/>
          <w:i/>
          <w:lang w:val="fr-FR"/>
        </w:rPr>
        <w:t>Tout individu a droit à la liberté d’opinion et d’expression, ce qui implique le droit de ne pas être inquiété pour ses opinions et celui de chercher, de recevoir et de diffuser au-delà des frontières, les informations et les idées par tous moyens d’expression. Article 19+ DUDH</w:t>
      </w: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lastRenderedPageBreak/>
        <w:t>Etape 4</w:t>
      </w:r>
    </w:p>
    <w:p w:rsidR="001E70D1" w:rsidRPr="001E70D1" w:rsidRDefault="001E70D1" w:rsidP="001E70D1">
      <w:pPr>
        <w:rPr>
          <w:rFonts w:ascii="High Tower Text" w:eastAsia="Times New Roman" w:hAnsi="High Tower Text" w:cs="Times New Roman"/>
          <w:sz w:val="28"/>
          <w:szCs w:val="28"/>
          <w:lang w:val="fr-FR"/>
        </w:rPr>
      </w:pP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Reconstituez le texte ci-dessous avec les mots suivants :</w:t>
      </w:r>
    </w:p>
    <w:p w:rsidR="001E70D1" w:rsidRPr="001E70D1" w:rsidRDefault="001E70D1" w:rsidP="001E70D1">
      <w:pPr>
        <w:rPr>
          <w:rFonts w:ascii="High Tower Text" w:eastAsia="Times New Roman" w:hAnsi="High Tower Text" w:cs="Times New Roman"/>
          <w:i/>
          <w:sz w:val="28"/>
          <w:szCs w:val="28"/>
          <w:lang w:val="en-US"/>
        </w:rPr>
      </w:pPr>
      <w:r w:rsidRPr="001E70D1">
        <w:rPr>
          <w:rFonts w:ascii="High Tower Text" w:eastAsia="Times New Roman" w:hAnsi="High Tower Text" w:cs="Times New Roman"/>
          <w:i/>
          <w:sz w:val="28"/>
          <w:szCs w:val="28"/>
          <w:lang w:val="en-US"/>
        </w:rPr>
        <w:t>colombes /crayon/Plantu/Peace/Express/Cartooning/Cartooning/Monde/</w:t>
      </w:r>
    </w:p>
    <w:p w:rsidR="001E70D1" w:rsidRPr="001E70D1" w:rsidRDefault="001E70D1" w:rsidP="001E70D1">
      <w:pPr>
        <w:rPr>
          <w:rFonts w:ascii="High Tower Text" w:eastAsia="Times New Roman" w:hAnsi="High Tower Text" w:cs="Times New Roman"/>
          <w:i/>
          <w:sz w:val="28"/>
          <w:szCs w:val="28"/>
          <w:lang w:val="fr-FR"/>
        </w:rPr>
      </w:pPr>
      <w:proofErr w:type="gramStart"/>
      <w:r w:rsidRPr="001E70D1">
        <w:rPr>
          <w:rFonts w:ascii="High Tower Text" w:eastAsia="Times New Roman" w:hAnsi="High Tower Text" w:cs="Times New Roman"/>
          <w:i/>
          <w:sz w:val="28"/>
          <w:szCs w:val="28"/>
          <w:lang w:val="fr-FR"/>
        </w:rPr>
        <w:t>colombe</w:t>
      </w:r>
      <w:proofErr w:type="gramEnd"/>
      <w:r w:rsidRPr="001E70D1">
        <w:rPr>
          <w:rFonts w:ascii="High Tower Text" w:eastAsia="Times New Roman" w:hAnsi="High Tower Text" w:cs="Times New Roman"/>
          <w:i/>
          <w:sz w:val="28"/>
          <w:szCs w:val="28"/>
          <w:lang w:val="fr-FR"/>
        </w:rPr>
        <w:t>/</w:t>
      </w:r>
      <w:proofErr w:type="spellStart"/>
      <w:r w:rsidRPr="001E70D1">
        <w:rPr>
          <w:rFonts w:ascii="High Tower Text" w:eastAsia="Times New Roman" w:hAnsi="High Tower Text" w:cs="Times New Roman"/>
          <w:i/>
          <w:sz w:val="28"/>
          <w:szCs w:val="28"/>
          <w:lang w:val="fr-FR"/>
        </w:rPr>
        <w:t>Peace</w:t>
      </w:r>
      <w:proofErr w:type="spellEnd"/>
      <w:r w:rsidRPr="001E70D1">
        <w:rPr>
          <w:rFonts w:ascii="High Tower Text" w:eastAsia="Times New Roman" w:hAnsi="High Tower Text" w:cs="Times New Roman"/>
          <w:i/>
          <w:sz w:val="28"/>
          <w:szCs w:val="28"/>
          <w:lang w:val="fr-FR"/>
        </w:rPr>
        <w:t>/dessiner/dessinateurs</w:t>
      </w:r>
    </w:p>
    <w:p w:rsidR="001E70D1" w:rsidRPr="001E70D1" w:rsidRDefault="001E70D1" w:rsidP="001E70D1">
      <w:pPr>
        <w:rPr>
          <w:rFonts w:ascii="High Tower Text" w:eastAsia="Times New Roman" w:hAnsi="High Tower Text" w:cs="Times New Roman"/>
          <w:sz w:val="28"/>
          <w:szCs w:val="28"/>
        </w:rPr>
      </w:pPr>
      <w:r w:rsidRPr="001E70D1">
        <w:rPr>
          <w:rFonts w:ascii="High Tower Text" w:eastAsia="Times New Roman" w:hAnsi="High Tower Text" w:cs="Times New Roman"/>
          <w:sz w:val="28"/>
          <w:szCs w:val="28"/>
        </w:rPr>
        <w:t>Le logo ou emblème de C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for P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est une c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tenant un c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………………………..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 xml:space="preserve"> dessinée par P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…………………………..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 xml:space="preserve">, le fondateur de l’association et dessinateur au journal Le 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et au magazine l’E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</w:t>
      </w:r>
    </w:p>
    <w:p w:rsidR="001E70D1" w:rsidRPr="001E70D1" w:rsidRDefault="001E70D1" w:rsidP="001E70D1">
      <w:pPr>
        <w:rPr>
          <w:rFonts w:ascii="High Tower Text" w:eastAsia="Times New Roman" w:hAnsi="High Tower Text" w:cs="Times New Roman"/>
          <w:sz w:val="28"/>
          <w:szCs w:val="28"/>
        </w:rPr>
      </w:pPr>
      <w:r w:rsidRPr="001E70D1">
        <w:rPr>
          <w:rFonts w:ascii="High Tower Text" w:eastAsia="Times New Roman" w:hAnsi="High Tower Text" w:cs="Times New Roman"/>
          <w:sz w:val="28"/>
          <w:szCs w:val="28"/>
        </w:rPr>
        <w:t>C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for P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 regroupe une centaine de d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 xml:space="preserve">. du monde entier. Ces dessinateurs sont tous investis dans le travail de </w:t>
      </w:r>
      <w:proofErr w:type="spellStart"/>
      <w:r w:rsidRPr="001E70D1">
        <w:rPr>
          <w:rFonts w:ascii="High Tower Text" w:eastAsia="Times New Roman" w:hAnsi="High Tower Text" w:cs="Times New Roman"/>
          <w:sz w:val="28"/>
          <w:szCs w:val="28"/>
        </w:rPr>
        <w:t>Cartooning</w:t>
      </w:r>
      <w:proofErr w:type="spellEnd"/>
      <w:r w:rsidRPr="001E70D1">
        <w:rPr>
          <w:rFonts w:ascii="High Tower Text" w:eastAsia="Times New Roman" w:hAnsi="High Tower Text" w:cs="Times New Roman"/>
          <w:sz w:val="28"/>
          <w:szCs w:val="28"/>
        </w:rPr>
        <w:t xml:space="preserve"> for </w:t>
      </w:r>
      <w:proofErr w:type="spellStart"/>
      <w:r w:rsidRPr="001E70D1">
        <w:rPr>
          <w:rFonts w:ascii="High Tower Text" w:eastAsia="Times New Roman" w:hAnsi="High Tower Text" w:cs="Times New Roman"/>
          <w:sz w:val="28"/>
          <w:szCs w:val="28"/>
        </w:rPr>
        <w:t>Peace</w:t>
      </w:r>
      <w:proofErr w:type="spellEnd"/>
      <w:r w:rsidRPr="001E70D1">
        <w:rPr>
          <w:rFonts w:ascii="High Tower Text" w:eastAsia="Times New Roman" w:hAnsi="High Tower Text" w:cs="Times New Roman"/>
          <w:sz w:val="28"/>
          <w:szCs w:val="28"/>
        </w:rPr>
        <w:t xml:space="preserve"> et se sont amusés à de</w:t>
      </w: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.des c</w:t>
      </w:r>
      <w:bookmarkStart w:id="1" w:name="_Hlk511904419"/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>………………………………</w:t>
      </w:r>
      <w:r w:rsidRPr="001E70D1">
        <w:rPr>
          <w:rFonts w:ascii="High Tower Text" w:eastAsia="Times New Roman" w:hAnsi="High Tower Text" w:cs="Times New Roman"/>
          <w:sz w:val="28"/>
          <w:szCs w:val="28"/>
        </w:rPr>
        <w:t>.</w:t>
      </w:r>
      <w:bookmarkEnd w:id="1"/>
    </w:p>
    <w:p w:rsidR="001E70D1" w:rsidRPr="001E70D1" w:rsidRDefault="001E70D1" w:rsidP="001E70D1">
      <w:pPr>
        <w:rPr>
          <w:rFonts w:ascii="High Tower Text" w:eastAsia="Times New Roman" w:hAnsi="High Tower Text" w:cs="Times New Roman"/>
          <w:sz w:val="28"/>
          <w:szCs w:val="28"/>
          <w:lang w:val="fr-FR"/>
        </w:rPr>
      </w:pPr>
      <w:r w:rsidRPr="001E70D1">
        <w:rPr>
          <w:rFonts w:ascii="High Tower Text" w:eastAsia="Times New Roman" w:hAnsi="High Tower Text" w:cs="Times New Roman"/>
          <w:sz w:val="28"/>
          <w:szCs w:val="28"/>
          <w:lang w:val="fr-FR"/>
        </w:rPr>
        <w:t xml:space="preserve"> En voici un exemple :</w:t>
      </w:r>
    </w:p>
    <w:p w:rsidR="001E70D1" w:rsidRPr="001E70D1" w:rsidRDefault="001E70D1" w:rsidP="001E70D1">
      <w:pPr>
        <w:jc w:val="center"/>
        <w:rPr>
          <w:rFonts w:ascii="High Tower Text" w:eastAsia="Times New Roman" w:hAnsi="High Tower Text" w:cs="Times New Roman"/>
          <w:sz w:val="28"/>
          <w:szCs w:val="28"/>
          <w:lang w:val="fr-FR"/>
        </w:rPr>
      </w:pPr>
      <w:r w:rsidRPr="001E70D1">
        <w:rPr>
          <w:rFonts w:ascii="High Tower Text" w:eastAsia="Times New Roman" w:hAnsi="High Tower Text" w:cs="Times New Roman"/>
          <w:noProof/>
          <w:sz w:val="28"/>
          <w:szCs w:val="28"/>
          <w:lang w:val="fr-FR"/>
        </w:rPr>
        <w:drawing>
          <wp:inline distT="0" distB="0" distL="0" distR="0" wp14:anchorId="495D6F46" wp14:editId="2082A88C">
            <wp:extent cx="2714625" cy="21907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D1" w:rsidRPr="001E70D1" w:rsidRDefault="001E70D1" w:rsidP="001E70D1">
      <w:pPr>
        <w:jc w:val="center"/>
        <w:rPr>
          <w:rFonts w:ascii="High Tower Text" w:eastAsia="Times New Roman" w:hAnsi="High Tower Text" w:cs="Times New Roman"/>
          <w:sz w:val="28"/>
          <w:szCs w:val="28"/>
          <w:lang w:val="fr-FR"/>
        </w:rPr>
      </w:pPr>
    </w:p>
    <w:p w:rsidR="001E70D1" w:rsidRPr="001E70D1" w:rsidRDefault="001E70D1" w:rsidP="001E70D1">
      <w:pPr>
        <w:rPr>
          <w:rFonts w:ascii="Snap ITC" w:eastAsia="Times New Roman" w:hAnsi="Snap ITC" w:cs="Times New Roman"/>
          <w:noProof/>
          <w:lang w:val="fr-FR"/>
        </w:rPr>
      </w:pPr>
      <w:r w:rsidRPr="001E70D1">
        <w:rPr>
          <w:rFonts w:ascii="Snap ITC" w:eastAsia="Times New Roman" w:hAnsi="Snap ITC" w:cs="Times New Roman"/>
          <w:noProof/>
          <w:lang w:val="fr-FR"/>
        </w:rPr>
        <w:t>Cherchez l’énigme numéro 5 au rayon des atlas géographiques</w:t>
      </w: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D85854" w:rsidRDefault="00D85854" w:rsidP="001E70D1">
      <w:pPr>
        <w:rPr>
          <w:rFonts w:ascii="Kristen ITC" w:hAnsi="Kristen ITC"/>
          <w:sz w:val="28"/>
          <w:szCs w:val="28"/>
          <w:lang w:val="fr-FR"/>
        </w:rPr>
      </w:pPr>
    </w:p>
    <w:p w:rsidR="00D85854" w:rsidRDefault="00D85854" w:rsidP="001E70D1">
      <w:pPr>
        <w:rPr>
          <w:rFonts w:ascii="Kristen ITC" w:hAnsi="Kristen ITC"/>
          <w:sz w:val="28"/>
          <w:szCs w:val="28"/>
          <w:lang w:val="fr-FR"/>
        </w:rPr>
      </w:pPr>
    </w:p>
    <w:p w:rsidR="00D85854" w:rsidRDefault="00D85854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lastRenderedPageBreak/>
        <w:t>Etape 5</w:t>
      </w:r>
    </w:p>
    <w:p w:rsidR="001E70D1" w:rsidRDefault="004A7C85" w:rsidP="001E70D1">
      <w:pPr>
        <w:rPr>
          <w:rFonts w:ascii="Kristen ITC" w:hAnsi="Kristen ITC"/>
          <w:sz w:val="28"/>
          <w:szCs w:val="28"/>
          <w:lang w:val="fr-FR"/>
        </w:rPr>
      </w:pPr>
      <w:r w:rsidRPr="004A7C85">
        <w:rPr>
          <w:rFonts w:ascii="Freestyle Script" w:eastAsia="Times New Roman" w:hAnsi="Freestyle Script" w:cs="Times New Roman"/>
          <w:noProof/>
          <w:sz w:val="48"/>
          <w:szCs w:val="48"/>
        </w:rPr>
        <w:drawing>
          <wp:inline distT="0" distB="0" distL="0" distR="0" wp14:anchorId="22569AD7" wp14:editId="6F7EFE66">
            <wp:extent cx="5267325" cy="282410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83" cy="28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85">
        <w:rPr>
          <w:rFonts w:ascii="Freestyle Script" w:eastAsia="Times New Roman" w:hAnsi="Freestyle Script" w:cs="Times New Roman"/>
          <w:noProof/>
          <w:sz w:val="48"/>
          <w:szCs w:val="48"/>
        </w:rPr>
        <w:drawing>
          <wp:inline distT="0" distB="0" distL="0" distR="0" wp14:anchorId="7E0E46BA" wp14:editId="04BC39B2">
            <wp:extent cx="5276850" cy="490058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62" cy="49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85" w:rsidRPr="004A7C85" w:rsidRDefault="004A7C85" w:rsidP="004A7C85">
      <w:pPr>
        <w:rPr>
          <w:rFonts w:ascii="Snap ITC" w:eastAsia="Times New Roman" w:hAnsi="Snap ITC" w:cs="Times New Roman"/>
          <w:noProof/>
          <w:lang w:val="fr-FR"/>
        </w:rPr>
      </w:pPr>
      <w:r w:rsidRPr="004A7C85">
        <w:rPr>
          <w:rFonts w:ascii="Snap ITC" w:eastAsia="Times New Roman" w:hAnsi="Snap ITC" w:cs="Times New Roman"/>
          <w:noProof/>
          <w:lang w:val="fr-FR"/>
        </w:rPr>
        <w:t>Enigme n°6 : Rayon relations internationales 3..</w:t>
      </w:r>
    </w:p>
    <w:p w:rsidR="001E70D1" w:rsidRDefault="001E70D1" w:rsidP="001E70D1">
      <w:pPr>
        <w:rPr>
          <w:rFonts w:ascii="Kristen ITC" w:hAnsi="Kristen ITC"/>
          <w:sz w:val="28"/>
          <w:szCs w:val="28"/>
          <w:lang w:val="fr-FR"/>
        </w:rPr>
      </w:pPr>
    </w:p>
    <w:p w:rsidR="004A7C85" w:rsidRDefault="004A7C85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lastRenderedPageBreak/>
        <w:t>Etape 6</w:t>
      </w:r>
    </w:p>
    <w:p w:rsidR="004A7C85" w:rsidRPr="004A7C85" w:rsidRDefault="004A7C85" w:rsidP="004A7C85">
      <w:pPr>
        <w:rPr>
          <w:rFonts w:ascii="Sitka Text" w:eastAsia="Times New Roman" w:hAnsi="Sitka Text" w:cs="Times New Roman"/>
          <w:lang w:val="fr-FR"/>
        </w:rPr>
      </w:pPr>
      <w:r w:rsidRPr="004A7C85">
        <w:rPr>
          <w:rFonts w:ascii="Sitka Text" w:eastAsia="Times New Roman" w:hAnsi="Sitka Text" w:cs="Times New Roman"/>
          <w:lang w:val="fr-FR"/>
        </w:rPr>
        <w:t xml:space="preserve">Déchiffrez cette définition, puis répondez aux questions                                                            </w:t>
      </w:r>
      <w:r w:rsidRPr="004A7C85">
        <w:rPr>
          <w:rFonts w:ascii="Showcard Gothic" w:eastAsia="Times New Roman" w:hAnsi="Showcard Gothic" w:cs="Times New Roman"/>
          <w:sz w:val="36"/>
          <w:szCs w:val="36"/>
          <w:lang w:val="fr-FR"/>
        </w:rPr>
        <w:t xml:space="preserve">  </w:t>
      </w:r>
    </w:p>
    <w:p w:rsidR="004A7C85" w:rsidRPr="004A7C85" w:rsidRDefault="004A7C85" w:rsidP="004A7C85">
      <w:pPr>
        <w:rPr>
          <w:rFonts w:ascii="Sitka Text" w:eastAsia="Times New Roman" w:hAnsi="Sitka Text" w:cs="Times New Roman"/>
        </w:rPr>
      </w:pPr>
      <w:r w:rsidRPr="004A7C85">
        <w:rPr>
          <w:rFonts w:ascii="Sitka Text" w:eastAsia="Times New Roman" w:hAnsi="Sitka Text" w:cs="Times New Roman"/>
        </w:rPr>
        <w:t>3 1 18 9 3 1 20 21 18 5</w:t>
      </w:r>
      <w:r w:rsidRPr="004A7C85">
        <w:rPr>
          <w:rFonts w:ascii="Sitka Text" w:eastAsia="Times New Roman" w:hAnsi="Sitka Text" w:cs="Times New Roman"/>
          <w:lang w:val="fr-FR"/>
        </w:rPr>
        <w:t xml:space="preserve"> : </w:t>
      </w:r>
      <w:r w:rsidRPr="004A7C85">
        <w:rPr>
          <w:rFonts w:ascii="Sitka Text" w:eastAsia="Times New Roman" w:hAnsi="Sitka Text" w:cs="Times New Roman"/>
        </w:rPr>
        <w:t>18 5 16 18 5 19 5 14 20 1 20 9 15 14 0 7 18 15 20 5 19 17 21 5 0 5 14 0 4 5 19 19 9 14 0 5 14 0 16 5 9 14 20 21 18 5 19 3 21 12 16 20 21 18 5 0 5 20 3 0 15 2 20 5 14 21 5 0 16 1 18 0 12 5 24 1 7 5 18 1 20 9 15 14 0 5 20 0 12 1 0 4 5 6 15 18 13 1 20 9 15 14 0 4 5 19 0 20 18 1 9 20 19 0 3 1 18 1 3 20 5 18 9 19 20 9 17 21 5 19 0 4 21 0 22 9 19 1 7 5 0 15 21 0 4 5 19 0 16 18 15 16 15 18 20 9 15 14 19 0 4 21 0 3 15 18 16 19 0 4 1 14 19 0 21 14 5 0 9 14 20 5 14 20 9 15 14 0 19 1 20 9 18 9 17 21 5</w:t>
      </w:r>
    </w:p>
    <w:p w:rsidR="004A7C85" w:rsidRPr="004A7C85" w:rsidRDefault="004A7C85" w:rsidP="004A7C85">
      <w:pPr>
        <w:rPr>
          <w:rFonts w:ascii="Sitka Text" w:eastAsia="Times New Roman" w:hAnsi="Sitka Text" w:cs="Times New Roman"/>
          <w:lang w:val="fr-FR"/>
        </w:rPr>
      </w:pPr>
      <w:r w:rsidRPr="004A7C85">
        <w:rPr>
          <w:rFonts w:ascii="Sitka Text" w:eastAsia="Times New Roman" w:hAnsi="Sitka Text" w:cs="Times New Roman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7C85" w:rsidRPr="004A7C85" w:rsidRDefault="004A7C85" w:rsidP="004A7C85">
      <w:pPr>
        <w:rPr>
          <w:rFonts w:ascii="Kristen ITC" w:eastAsia="Times New Roman" w:hAnsi="Kristen ITC" w:cs="Times New Roman"/>
          <w:lang w:val="fr-FR"/>
        </w:rPr>
      </w:pPr>
      <w:r w:rsidRPr="004A7C85">
        <w:rPr>
          <w:rFonts w:ascii="Kristen ITC" w:eastAsia="Times New Roman" w:hAnsi="Kristen ITC" w:cs="Times New Roman"/>
          <w:lang w:val="fr-FR"/>
        </w:rPr>
        <w:t>Aide : Le o correspond à un espace et 1 = a</w:t>
      </w:r>
    </w:p>
    <w:p w:rsidR="004A7C85" w:rsidRPr="004A7C85" w:rsidRDefault="004A7C85" w:rsidP="004A7C85">
      <w:pPr>
        <w:rPr>
          <w:rFonts w:ascii="Sitka Text" w:eastAsia="Times New Roman" w:hAnsi="Sitka Text" w:cs="Times New Roman"/>
          <w:lang w:val="fr-FR"/>
        </w:rPr>
      </w:pPr>
      <w:r w:rsidRPr="004A7C85">
        <w:rPr>
          <w:rFonts w:ascii="Sitka Text" w:eastAsia="Times New Roman" w:hAnsi="Sitka Text" w:cs="Times New Roman"/>
          <w:noProof/>
          <w:lang w:val="fr-FR"/>
        </w:rPr>
        <w:drawing>
          <wp:inline distT="0" distB="0" distL="0" distR="0" wp14:anchorId="58E9616E" wp14:editId="0C4BACBB">
            <wp:extent cx="6269990" cy="3134995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85" w:rsidRPr="004A7C85" w:rsidRDefault="004A7C85" w:rsidP="004A7C85">
      <w:pPr>
        <w:rPr>
          <w:rFonts w:ascii="Sitka Text" w:eastAsia="Times New Roman" w:hAnsi="Sitka Text" w:cs="Times New Roman"/>
          <w:lang w:val="fr-FR"/>
        </w:rPr>
      </w:pPr>
      <w:r w:rsidRPr="004A7C85">
        <w:rPr>
          <w:rFonts w:ascii="Sitka Text" w:eastAsia="Times New Roman" w:hAnsi="Sitka Text" w:cs="Times New Roman"/>
          <w:lang w:val="fr-FR"/>
        </w:rPr>
        <w:t>Expliquez vos choix en quelques mots :</w:t>
      </w:r>
    </w:p>
    <w:p w:rsidR="004A7C85" w:rsidRPr="001E70D1" w:rsidRDefault="004A7C85" w:rsidP="004A7C85">
      <w:pPr>
        <w:rPr>
          <w:rFonts w:ascii="Kristen ITC" w:hAnsi="Kristen ITC"/>
          <w:sz w:val="28"/>
          <w:szCs w:val="28"/>
          <w:lang w:val="fr-FR"/>
        </w:rPr>
      </w:pPr>
      <w:r w:rsidRPr="004A7C85">
        <w:rPr>
          <w:rFonts w:ascii="Sitka Text" w:eastAsia="Times New Roman" w:hAnsi="Sitka Text" w:cs="Times New Roman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4A7C85">
        <w:rPr>
          <w:rFonts w:ascii="Snap ITC" w:eastAsia="Times New Roman" w:hAnsi="Snap ITC" w:cs="Times New Roman"/>
          <w:lang w:val="fr-FR"/>
        </w:rPr>
        <w:t xml:space="preserve"> </w:t>
      </w:r>
      <w:r w:rsidRPr="004A7C85">
        <w:rPr>
          <w:rFonts w:ascii="Snap ITC" w:eastAsia="Times New Roman" w:hAnsi="Snap ITC" w:cs="Times New Roman"/>
          <w:lang w:val="fr-FR"/>
        </w:rPr>
        <w:t>Enigme 7 : Dans un livre sur Internet</w:t>
      </w:r>
    </w:p>
    <w:p w:rsidR="001E70D1" w:rsidRDefault="004A7C85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lastRenderedPageBreak/>
        <w:t>Etape 7</w:t>
      </w:r>
    </w:p>
    <w:p w:rsidR="004A7C85" w:rsidRPr="004A7C85" w:rsidRDefault="004A7C85" w:rsidP="004A7C85">
      <w:pPr>
        <w:jc w:val="center"/>
        <w:rPr>
          <w:rFonts w:ascii="OpenDyslexic" w:eastAsia="Times New Roman" w:hAnsi="OpenDyslexic" w:cs="Times New Roman"/>
        </w:rPr>
      </w:pPr>
      <w:r w:rsidRPr="004A7C85">
        <w:rPr>
          <w:rFonts w:ascii="Sitka Text" w:eastAsia="Times New Roman" w:hAnsi="Sitka Text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8015E" wp14:editId="41B9511C">
                <wp:simplePos x="0" y="0"/>
                <wp:positionH relativeFrom="column">
                  <wp:posOffset>-294153</wp:posOffset>
                </wp:positionH>
                <wp:positionV relativeFrom="paragraph">
                  <wp:posOffset>26522</wp:posOffset>
                </wp:positionV>
                <wp:extent cx="261257" cy="265060"/>
                <wp:effectExtent l="0" t="0" r="24765" b="2095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265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C85" w:rsidRPr="00B0423B" w:rsidRDefault="004A7C85" w:rsidP="004A7C85">
                            <w:pPr>
                              <w:rPr>
                                <w:rFonts w:ascii="Showcard Gothic" w:hAnsi="Showcard Gothic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0423B">
                              <w:rPr>
                                <w:rFonts w:ascii="Showcard Gothic" w:hAnsi="Showcard Gothic"/>
                                <w:sz w:val="32"/>
                                <w:szCs w:val="32"/>
                                <w:lang w:val="fr-F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8015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23.15pt;margin-top:2.1pt;width:20.55pt;height:2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" fillcolor="window" strokeweight=".5pt">
                <v:textbox>
                  <w:txbxContent>
                    <w:p w:rsidR="004A7C85" w:rsidRPr="00B0423B" w:rsidRDefault="004A7C85" w:rsidP="004A7C85">
                      <w:pPr>
                        <w:rPr>
                          <w:rFonts w:ascii="Showcard Gothic" w:hAnsi="Showcard Gothic"/>
                          <w:sz w:val="32"/>
                          <w:szCs w:val="32"/>
                          <w:lang w:val="fr-FR"/>
                        </w:rPr>
                      </w:pPr>
                      <w:r w:rsidRPr="00B0423B">
                        <w:rPr>
                          <w:rFonts w:ascii="Showcard Gothic" w:hAnsi="Showcard Gothic"/>
                          <w:sz w:val="32"/>
                          <w:szCs w:val="32"/>
                          <w:lang w:val="fr-F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A7C85">
        <w:rPr>
          <w:rFonts w:ascii="OpenDyslexic" w:eastAsia="Times New Roman" w:hAnsi="OpenDyslexic" w:cs="Times New Roman"/>
          <w:noProof/>
        </w:rPr>
        <w:drawing>
          <wp:inline distT="0" distB="0" distL="0" distR="0" wp14:anchorId="7D697077" wp14:editId="510C8881">
            <wp:extent cx="5340490" cy="6400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02" cy="64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85" w:rsidRPr="004A7C85" w:rsidRDefault="004A7C85" w:rsidP="004A7C85">
      <w:pPr>
        <w:rPr>
          <w:rFonts w:ascii="OpenDyslexic" w:eastAsia="Times New Roman" w:hAnsi="OpenDyslexic" w:cs="Times New Roman"/>
        </w:rPr>
      </w:pPr>
    </w:p>
    <w:p w:rsidR="004A7C85" w:rsidRPr="004A7C85" w:rsidRDefault="004A7C85" w:rsidP="004A7C85">
      <w:pPr>
        <w:rPr>
          <w:rFonts w:ascii="OpenDyslexic" w:eastAsia="Times New Roman" w:hAnsi="OpenDyslexic" w:cs="Times New Roman"/>
          <w:lang w:val="fr-FR"/>
        </w:rPr>
      </w:pPr>
      <w:r w:rsidRPr="004A7C85">
        <w:rPr>
          <w:rFonts w:ascii="OpenDyslexic" w:eastAsia="Times New Roman" w:hAnsi="OpenDyslexic" w:cs="Times New Roman"/>
          <w:lang w:val="fr-FR"/>
        </w:rPr>
        <w:t>C’est ---------------------------------------------------------------------------------------------------------------------------------------------------------------------------------------------------------</w:t>
      </w:r>
    </w:p>
    <w:p w:rsidR="004A7C85" w:rsidRPr="004A7C85" w:rsidRDefault="004A7C85" w:rsidP="004A7C85">
      <w:pPr>
        <w:rPr>
          <w:rFonts w:ascii="OpenDyslexic" w:eastAsia="Times New Roman" w:hAnsi="OpenDyslexic" w:cs="Times New Roman"/>
          <w:lang w:val="fr-FR"/>
        </w:rPr>
      </w:pP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  <w:r w:rsidRPr="004A7C85">
        <w:rPr>
          <w:rFonts w:ascii="Snap ITC" w:eastAsia="Times New Roman" w:hAnsi="Snap ITC" w:cs="Times New Roman"/>
          <w:lang w:val="fr-FR"/>
        </w:rPr>
        <w:t xml:space="preserve">Rendez-vous au rayon des périodiques pour l’énigme numéro 8 </w:t>
      </w:r>
    </w:p>
    <w:p w:rsidR="004A7C85" w:rsidRDefault="004A7C85" w:rsidP="004A7C85">
      <w:pPr>
        <w:rPr>
          <w:rFonts w:ascii="Sitka Text" w:eastAsia="Times New Roman" w:hAnsi="Sitka Text" w:cs="Times New Roman"/>
          <w:lang w:val="fr-FR"/>
        </w:rPr>
      </w:pPr>
    </w:p>
    <w:p w:rsidR="004A7C85" w:rsidRDefault="004A7C85" w:rsidP="004A7C85">
      <w:pPr>
        <w:rPr>
          <w:rFonts w:ascii="Kristen ITC" w:eastAsia="Times New Roman" w:hAnsi="Kristen ITC" w:cs="Times New Roman"/>
          <w:sz w:val="28"/>
          <w:szCs w:val="28"/>
          <w:lang w:val="fr-FR"/>
        </w:rPr>
      </w:pPr>
      <w:r w:rsidRPr="004A7C85">
        <w:rPr>
          <w:rFonts w:ascii="Kristen ITC" w:eastAsia="Times New Roman" w:hAnsi="Kristen ITC" w:cs="Times New Roman"/>
          <w:sz w:val="28"/>
          <w:szCs w:val="28"/>
          <w:lang w:val="fr-FR"/>
        </w:rPr>
        <w:lastRenderedPageBreak/>
        <w:t>Etape 8</w:t>
      </w:r>
    </w:p>
    <w:p w:rsidR="004A7C85" w:rsidRPr="004A7C85" w:rsidRDefault="004A7C85" w:rsidP="004A7C85">
      <w:pPr>
        <w:rPr>
          <w:rFonts w:ascii="Kristen ITC" w:eastAsia="Times New Roman" w:hAnsi="Kristen ITC" w:cs="Times New Roman"/>
        </w:rPr>
      </w:pPr>
      <w:r w:rsidRPr="004A7C85">
        <w:rPr>
          <w:rFonts w:ascii="Kristen ITC" w:eastAsia="Times New Roman" w:hAnsi="Kristen ITC" w:cs="Times New Roman"/>
          <w:noProof/>
        </w:rPr>
        <w:drawing>
          <wp:inline distT="0" distB="0" distL="0" distR="0" wp14:anchorId="0D9283B0" wp14:editId="48D2C264">
            <wp:extent cx="5723890" cy="5344160"/>
            <wp:effectExtent l="0" t="0" r="0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85" w:rsidRPr="004A7C85" w:rsidRDefault="004A7C85" w:rsidP="004A7C85">
      <w:pPr>
        <w:rPr>
          <w:rFonts w:ascii="Kristen ITC" w:eastAsia="Times New Roman" w:hAnsi="Kristen ITC" w:cs="Times New Roman"/>
        </w:rPr>
      </w:pPr>
    </w:p>
    <w:p w:rsidR="004A7C85" w:rsidRPr="004A7C85" w:rsidRDefault="004A7C85" w:rsidP="004A7C85">
      <w:pPr>
        <w:rPr>
          <w:rFonts w:ascii="Kristen ITC" w:eastAsia="Times New Roman" w:hAnsi="Kristen ITC" w:cs="Times New Roman"/>
        </w:rPr>
      </w:pPr>
    </w:p>
    <w:p w:rsidR="004A7C85" w:rsidRPr="004A7C85" w:rsidRDefault="004A7C85" w:rsidP="004A7C85">
      <w:pPr>
        <w:rPr>
          <w:rFonts w:ascii="Kristen ITC" w:eastAsia="Times New Roman" w:hAnsi="Kristen ITC" w:cs="Times New Roman"/>
        </w:rPr>
      </w:pP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  <w:r w:rsidRPr="004A7C85">
        <w:rPr>
          <w:rFonts w:ascii="Snap ITC" w:eastAsia="Times New Roman" w:hAnsi="Snap ITC" w:cs="Times New Roman"/>
          <w:lang w:val="fr-FR"/>
        </w:rPr>
        <w:t xml:space="preserve">L’énigme numéro 9 est cachée au pôle informatique </w:t>
      </w: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</w:p>
    <w:p w:rsidR="004A7C85" w:rsidRPr="004A7C85" w:rsidRDefault="004A7C85" w:rsidP="004A7C85">
      <w:pPr>
        <w:rPr>
          <w:rFonts w:ascii="Snap ITC" w:eastAsia="Times New Roman" w:hAnsi="Snap ITC" w:cs="Times New Roman"/>
          <w:lang w:val="fr-FR"/>
        </w:rPr>
      </w:pPr>
    </w:p>
    <w:p w:rsidR="004A7C85" w:rsidRPr="004A7C85" w:rsidRDefault="004A7C85" w:rsidP="004A7C85">
      <w:pPr>
        <w:rPr>
          <w:rFonts w:ascii="Kristen ITC" w:eastAsia="Times New Roman" w:hAnsi="Kristen ITC" w:cs="Times New Roman"/>
          <w:sz w:val="28"/>
          <w:szCs w:val="28"/>
          <w:lang w:val="fr-FR"/>
        </w:rPr>
      </w:pPr>
    </w:p>
    <w:p w:rsidR="00EC4C95" w:rsidRDefault="004A7C85" w:rsidP="001E70D1">
      <w:pPr>
        <w:rPr>
          <w:rFonts w:ascii="Chiller" w:eastAsia="Times New Roman" w:hAnsi="Chiller" w:cs="Times New Roman"/>
          <w:sz w:val="96"/>
          <w:szCs w:val="96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lastRenderedPageBreak/>
        <w:t>Etape 9</w:t>
      </w:r>
      <w:r w:rsidR="00EC4C95" w:rsidRPr="00EC4C95">
        <w:rPr>
          <w:rFonts w:ascii="Chiller" w:eastAsia="Times New Roman" w:hAnsi="Chiller" w:cs="Times New Roman"/>
          <w:sz w:val="96"/>
          <w:szCs w:val="96"/>
          <w:lang w:val="fr-FR"/>
        </w:rPr>
        <w:t xml:space="preserve"> </w:t>
      </w:r>
    </w:p>
    <w:p w:rsidR="004A7C85" w:rsidRPr="00EC4C95" w:rsidRDefault="00EC4C95" w:rsidP="00EC4C95">
      <w:pPr>
        <w:jc w:val="center"/>
        <w:rPr>
          <w:rFonts w:ascii="Kristen ITC" w:hAnsi="Kristen ITC"/>
          <w:sz w:val="52"/>
          <w:szCs w:val="52"/>
          <w:lang w:val="fr-FR"/>
        </w:rPr>
      </w:pPr>
      <w:r w:rsidRPr="00EC4C95">
        <w:rPr>
          <w:rFonts w:ascii="Chiller" w:eastAsia="Times New Roman" w:hAnsi="Chiller" w:cs="Times New Roman"/>
          <w:sz w:val="52"/>
          <w:szCs w:val="52"/>
          <w:lang w:val="fr-FR"/>
        </w:rPr>
        <w:t>Le racisme</w:t>
      </w:r>
    </w:p>
    <w:p w:rsidR="004A7C85" w:rsidRPr="001E70D1" w:rsidRDefault="00EC4C95" w:rsidP="00EC4C95">
      <w:pPr>
        <w:jc w:val="center"/>
        <w:rPr>
          <w:rFonts w:ascii="Kristen ITC" w:hAnsi="Kristen ITC"/>
          <w:sz w:val="28"/>
          <w:szCs w:val="28"/>
          <w:lang w:val="fr-FR"/>
        </w:rPr>
      </w:pPr>
      <w:r>
        <w:rPr>
          <w:rFonts w:ascii="Chiller" w:hAnsi="Chiller"/>
          <w:noProof/>
          <w:sz w:val="96"/>
          <w:szCs w:val="96"/>
          <w:lang w:val="fr-FR"/>
        </w:rPr>
        <w:drawing>
          <wp:inline distT="0" distB="0" distL="0" distR="0" wp14:anchorId="034AA066" wp14:editId="60F81290">
            <wp:extent cx="4922516" cy="35718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50" cy="3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95" w:rsidRPr="00D03BF2" w:rsidRDefault="00EC4C95" w:rsidP="00EC4C95">
      <w:pPr>
        <w:rPr>
          <w:rFonts w:ascii="Snap ITC" w:hAnsi="Snap ITC"/>
          <w:lang w:val="fr-FR"/>
        </w:rPr>
      </w:pPr>
      <w:r>
        <w:rPr>
          <w:rFonts w:ascii="Chiller" w:hAnsi="Chiller"/>
          <w:noProof/>
          <w:sz w:val="96"/>
          <w:szCs w:val="96"/>
          <w:lang w:val="fr-FR"/>
        </w:rPr>
        <w:drawing>
          <wp:inline distT="0" distB="0" distL="0" distR="0" wp14:anchorId="1EFF8E59" wp14:editId="4D049DB6">
            <wp:extent cx="5334000" cy="2931935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78" cy="29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C95">
        <w:rPr>
          <w:rFonts w:ascii="Snap ITC" w:hAnsi="Snap ITC"/>
          <w:lang w:val="fr-FR"/>
        </w:rPr>
        <w:t xml:space="preserve"> </w:t>
      </w:r>
      <w:r w:rsidRPr="00D03BF2">
        <w:rPr>
          <w:rFonts w:ascii="Snap ITC" w:hAnsi="Snap ITC"/>
          <w:lang w:val="fr-FR"/>
        </w:rPr>
        <w:t>Enigme numéro 10 : au rayon des fictions en littérature étrangère</w:t>
      </w:r>
    </w:p>
    <w:p w:rsidR="001E70D1" w:rsidRDefault="001E70D1" w:rsidP="001E70D1">
      <w:pPr>
        <w:rPr>
          <w:rFonts w:ascii="OpenDyslexic" w:hAnsi="OpenDyslexic"/>
          <w:sz w:val="18"/>
          <w:szCs w:val="18"/>
          <w:lang w:val="fr-FR"/>
        </w:rPr>
      </w:pPr>
    </w:p>
    <w:p w:rsidR="00EC4C95" w:rsidRDefault="00EC4C95" w:rsidP="001E70D1">
      <w:pPr>
        <w:rPr>
          <w:rFonts w:ascii="OpenDyslexic" w:hAnsi="OpenDyslexic"/>
          <w:sz w:val="18"/>
          <w:szCs w:val="1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  <w:r w:rsidRPr="00EC4C95">
        <w:rPr>
          <w:rFonts w:ascii="Kristen ITC" w:hAnsi="Kristen ITC"/>
          <w:sz w:val="28"/>
          <w:szCs w:val="28"/>
          <w:lang w:val="fr-FR"/>
        </w:rPr>
        <w:lastRenderedPageBreak/>
        <w:t>Etape 10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>
        <w:rPr>
          <w:rFonts w:ascii="Comic Sans MS" w:eastAsia="FangSong" w:hAnsi="Comic Sans MS"/>
          <w:sz w:val="28"/>
          <w:szCs w:val="28"/>
          <w:lang w:val="fr-FR"/>
        </w:rPr>
        <w:t>Retrouvez l’intitulé du panneau</w:t>
      </w:r>
    </w:p>
    <w:p w:rsidR="00EC4C95" w:rsidRDefault="00EC4C95" w:rsidP="00EC4C95">
      <w:pPr>
        <w:spacing w:after="0" w:line="240" w:lineRule="auto"/>
        <w:jc w:val="center"/>
        <w:rPr>
          <w:sz w:val="48"/>
          <w:szCs w:val="48"/>
        </w:rPr>
      </w:pPr>
      <w:r w:rsidRPr="007E73F6">
        <w:rPr>
          <w:sz w:val="48"/>
          <w:szCs w:val="48"/>
        </w:rPr>
        <w:t xml:space="preserve">sel </w:t>
      </w:r>
      <w:proofErr w:type="spellStart"/>
      <w:r w:rsidRPr="007E73F6">
        <w:rPr>
          <w:sz w:val="48"/>
          <w:szCs w:val="48"/>
        </w:rPr>
        <w:t>stnafne</w:t>
      </w:r>
      <w:proofErr w:type="spellEnd"/>
      <w:r w:rsidRPr="007E73F6">
        <w:rPr>
          <w:sz w:val="48"/>
          <w:szCs w:val="48"/>
        </w:rPr>
        <w:t xml:space="preserve"> </w:t>
      </w:r>
      <w:proofErr w:type="spellStart"/>
      <w:r w:rsidRPr="007E73F6">
        <w:rPr>
          <w:sz w:val="48"/>
          <w:szCs w:val="48"/>
        </w:rPr>
        <w:t>snad</w:t>
      </w:r>
      <w:proofErr w:type="spellEnd"/>
      <w:r w:rsidRPr="007E73F6">
        <w:rPr>
          <w:sz w:val="48"/>
          <w:szCs w:val="48"/>
        </w:rPr>
        <w:t xml:space="preserve"> sel </w:t>
      </w:r>
      <w:proofErr w:type="spellStart"/>
      <w:r w:rsidRPr="007E73F6">
        <w:rPr>
          <w:sz w:val="48"/>
          <w:szCs w:val="48"/>
        </w:rPr>
        <w:t>stilfnoc</w:t>
      </w:r>
      <w:proofErr w:type="spellEnd"/>
    </w:p>
    <w:p w:rsidR="00EC4C95" w:rsidRPr="007E73F6" w:rsidRDefault="00EC4C95" w:rsidP="00EC4C95">
      <w:pPr>
        <w:spacing w:after="0" w:line="240" w:lineRule="auto"/>
        <w:jc w:val="center"/>
        <w:rPr>
          <w:sz w:val="48"/>
          <w:szCs w:val="48"/>
          <w:lang w:val="fr-FR"/>
        </w:rPr>
      </w:pPr>
      <w:r>
        <w:rPr>
          <w:sz w:val="48"/>
          <w:szCs w:val="48"/>
          <w:lang w:val="fr-FR"/>
        </w:rPr>
        <w:t>-------------------------------------------------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 w:rsidRPr="003004B9">
        <w:rPr>
          <w:rFonts w:ascii="Comic Sans MS" w:eastAsia="FangSong" w:hAnsi="Comic Sans MS"/>
          <w:sz w:val="28"/>
          <w:szCs w:val="28"/>
          <w:lang w:val="fr-FR"/>
        </w:rPr>
        <w:t xml:space="preserve">Quelle </w:t>
      </w:r>
      <w:r>
        <w:rPr>
          <w:rFonts w:ascii="Comic Sans MS" w:eastAsia="FangSong" w:hAnsi="Comic Sans MS"/>
          <w:sz w:val="28"/>
          <w:szCs w:val="28"/>
          <w:lang w:val="fr-FR"/>
        </w:rPr>
        <w:t>image</w:t>
      </w:r>
      <w:r w:rsidRPr="003004B9">
        <w:rPr>
          <w:rFonts w:ascii="Comic Sans MS" w:eastAsia="FangSong" w:hAnsi="Comic Sans MS"/>
          <w:sz w:val="28"/>
          <w:szCs w:val="28"/>
          <w:lang w:val="fr-FR"/>
        </w:rPr>
        <w:t xml:space="preserve"> vous </w:t>
      </w:r>
      <w:r>
        <w:rPr>
          <w:rFonts w:ascii="Comic Sans MS" w:eastAsia="FangSong" w:hAnsi="Comic Sans MS"/>
          <w:sz w:val="28"/>
          <w:szCs w:val="28"/>
          <w:lang w:val="fr-FR"/>
        </w:rPr>
        <w:t xml:space="preserve">interpelle </w:t>
      </w:r>
      <w:r w:rsidRPr="003004B9">
        <w:rPr>
          <w:rFonts w:ascii="Comic Sans MS" w:eastAsia="FangSong" w:hAnsi="Comic Sans MS"/>
          <w:sz w:val="28"/>
          <w:szCs w:val="28"/>
          <w:lang w:val="fr-FR"/>
        </w:rPr>
        <w:t>le plus ?</w:t>
      </w:r>
    </w:p>
    <w:p w:rsidR="00EC4C95" w:rsidRPr="003004B9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>
        <w:rPr>
          <w:rFonts w:ascii="Comic Sans MS" w:eastAsia="FangSong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 w:rsidRPr="003004B9">
        <w:rPr>
          <w:rFonts w:ascii="Comic Sans MS" w:eastAsia="FangSong" w:hAnsi="Comic Sans MS"/>
          <w:sz w:val="28"/>
          <w:szCs w:val="28"/>
          <w:lang w:val="fr-FR"/>
        </w:rPr>
        <w:t>Pourquoi</w:t>
      </w:r>
      <w:r w:rsidRPr="003004B9">
        <w:rPr>
          <w:rFonts w:ascii="Comic Sans MS" w:eastAsia="FangSong" w:hAnsi="Comic Sans MS" w:cs="Calibri"/>
          <w:sz w:val="28"/>
          <w:szCs w:val="28"/>
          <w:lang w:val="fr-FR"/>
        </w:rPr>
        <w:t> </w:t>
      </w:r>
      <w:r w:rsidRPr="003004B9">
        <w:rPr>
          <w:rFonts w:ascii="Comic Sans MS" w:eastAsia="FangSong" w:hAnsi="Comic Sans MS"/>
          <w:sz w:val="28"/>
          <w:szCs w:val="28"/>
          <w:lang w:val="fr-FR"/>
        </w:rPr>
        <w:t>?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>
        <w:rPr>
          <w:rFonts w:ascii="Comic Sans MS" w:eastAsia="FangSong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>
        <w:rPr>
          <w:rFonts w:ascii="Comic Sans MS" w:eastAsia="FangSong" w:hAnsi="Comic Sans MS"/>
          <w:sz w:val="28"/>
          <w:szCs w:val="28"/>
          <w:lang w:val="fr-FR"/>
        </w:rPr>
        <w:t>Qu’est-ce que le dessinateur a voulu dénoncer ?</w:t>
      </w:r>
    </w:p>
    <w:p w:rsidR="00EC4C95" w:rsidRDefault="00EC4C95" w:rsidP="00EC4C95">
      <w:pPr>
        <w:spacing w:after="0" w:line="240" w:lineRule="auto"/>
        <w:rPr>
          <w:rFonts w:ascii="Comic Sans MS" w:eastAsia="FangSong" w:hAnsi="Comic Sans MS"/>
          <w:sz w:val="28"/>
          <w:szCs w:val="28"/>
          <w:lang w:val="fr-FR"/>
        </w:rPr>
      </w:pPr>
      <w:r>
        <w:rPr>
          <w:rFonts w:ascii="Comic Sans MS" w:eastAsia="FangSong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Pr="00D03BF2" w:rsidRDefault="00EC4C95" w:rsidP="00EC4C95">
      <w:pPr>
        <w:rPr>
          <w:rFonts w:ascii="Snap ITC" w:hAnsi="Snap ITC"/>
          <w:lang w:val="fr-FR"/>
        </w:rPr>
      </w:pPr>
      <w:r w:rsidRPr="00D03BF2">
        <w:rPr>
          <w:rFonts w:ascii="Snap ITC" w:hAnsi="Snap ITC"/>
          <w:lang w:val="fr-FR"/>
        </w:rPr>
        <w:t>Enigme numéro 1</w:t>
      </w:r>
      <w:r>
        <w:rPr>
          <w:rFonts w:ascii="Snap ITC" w:hAnsi="Snap ITC"/>
          <w:lang w:val="fr-FR"/>
        </w:rPr>
        <w:t>1</w:t>
      </w:r>
      <w:r w:rsidRPr="00D03BF2">
        <w:rPr>
          <w:rFonts w:ascii="Snap ITC" w:hAnsi="Snap ITC"/>
          <w:lang w:val="fr-FR"/>
        </w:rPr>
        <w:t> : au rayon des fictions en littérature étrangère</w:t>
      </w: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  <w:r>
        <w:rPr>
          <w:rFonts w:ascii="Kristen ITC" w:hAnsi="Kristen ITC"/>
          <w:sz w:val="28"/>
          <w:szCs w:val="28"/>
          <w:lang w:val="fr-FR"/>
        </w:rPr>
        <w:t>Etape 11</w:t>
      </w:r>
    </w:p>
    <w:p w:rsidR="00EC4C95" w:rsidRPr="00EC4C95" w:rsidRDefault="00EC4C95" w:rsidP="00EC4C95">
      <w:pPr>
        <w:jc w:val="center"/>
        <w:rPr>
          <w:rFonts w:ascii="OpenDyslexic" w:hAnsi="OpenDyslexic"/>
          <w:sz w:val="24"/>
          <w:szCs w:val="24"/>
        </w:rPr>
      </w:pPr>
      <w:r w:rsidRPr="00EC4C95">
        <w:rPr>
          <w:rFonts w:ascii="OpenDyslexic" w:hAnsi="OpenDyslexic"/>
          <w:sz w:val="24"/>
          <w:szCs w:val="24"/>
        </w:rPr>
        <w:t>Mon premier est le premier entier plus grand que 0</w:t>
      </w:r>
      <w:r w:rsidRPr="00EC4C95">
        <w:rPr>
          <w:rFonts w:ascii="OpenDyslexic" w:hAnsi="OpenDyslexic"/>
          <w:sz w:val="24"/>
          <w:szCs w:val="24"/>
        </w:rPr>
        <w:br/>
        <w:t>Pour coudre, mon deuxième protège</w:t>
      </w:r>
      <w:r w:rsidRPr="00EC4C95">
        <w:rPr>
          <w:rFonts w:ascii="OpenDyslexic" w:hAnsi="OpenDyslexic"/>
          <w:sz w:val="24"/>
          <w:szCs w:val="24"/>
        </w:rPr>
        <w:br/>
        <w:t>Bébé tête mon troisième</w:t>
      </w:r>
      <w:r w:rsidRPr="00EC4C95">
        <w:rPr>
          <w:rFonts w:ascii="OpenDyslexic" w:hAnsi="OpenDyslexic"/>
          <w:sz w:val="24"/>
          <w:szCs w:val="24"/>
        </w:rPr>
        <w:br/>
        <w:t>La vache est la maman de mon quatrième</w:t>
      </w:r>
      <w:r w:rsidRPr="00EC4C95">
        <w:rPr>
          <w:rFonts w:ascii="OpenDyslexic" w:hAnsi="OpenDyslexic"/>
          <w:sz w:val="24"/>
          <w:szCs w:val="24"/>
        </w:rPr>
        <w:br/>
        <w:t>Mon cinquième remplit le pain</w:t>
      </w:r>
      <w:r w:rsidRPr="00EC4C95">
        <w:rPr>
          <w:rFonts w:ascii="OpenDyslexic" w:hAnsi="OpenDyslexic"/>
          <w:sz w:val="24"/>
          <w:szCs w:val="24"/>
        </w:rPr>
        <w:br/>
        <w:t>Mon sixième est le son de la lettre "L"</w:t>
      </w:r>
      <w:r w:rsidRPr="00EC4C95">
        <w:rPr>
          <w:rFonts w:ascii="OpenDyslexic" w:hAnsi="OpenDyslexic"/>
          <w:sz w:val="24"/>
          <w:szCs w:val="24"/>
        </w:rPr>
        <w:br/>
        <w:t>Mon septième est un "mal" au pluriel</w:t>
      </w:r>
    </w:p>
    <w:p w:rsidR="00EC4C95" w:rsidRPr="005721B2" w:rsidRDefault="00EC4C95" w:rsidP="00EC4C95">
      <w:pPr>
        <w:jc w:val="center"/>
        <w:rPr>
          <w:rFonts w:ascii="Angsana New" w:hAnsi="Angsana New" w:cs="Angsana New"/>
          <w:sz w:val="24"/>
          <w:szCs w:val="24"/>
          <w:lang w:val="fr-FR"/>
        </w:rPr>
      </w:pPr>
      <w:r>
        <w:rPr>
          <w:rFonts w:ascii="Angsana New" w:hAnsi="Angsana New" w:cs="Angsana New"/>
          <w:noProof/>
          <w:sz w:val="24"/>
          <w:szCs w:val="24"/>
          <w:lang w:val="fr-FR"/>
        </w:rPr>
        <w:drawing>
          <wp:inline distT="0" distB="0" distL="0" distR="0" wp14:anchorId="4E38E860" wp14:editId="78377AF8">
            <wp:extent cx="4572000" cy="177297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28" cy="17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95" w:rsidRDefault="00EC4C95" w:rsidP="00EC4C95">
      <w:pPr>
        <w:jc w:val="center"/>
        <w:rPr>
          <w:rFonts w:ascii="Angsana New" w:hAnsi="Angsana New" w:cs="Angsana New"/>
          <w:sz w:val="48"/>
          <w:szCs w:val="48"/>
          <w:lang w:val="fr-FR"/>
        </w:rPr>
      </w:pPr>
      <w:r>
        <w:rPr>
          <w:rFonts w:ascii="Angsana New" w:hAnsi="Angsana New" w:cs="Angsana New"/>
          <w:sz w:val="48"/>
          <w:szCs w:val="48"/>
          <w:lang w:val="fr-FR"/>
        </w:rPr>
        <w:t>Déchiffre la charade et le rébus</w:t>
      </w:r>
    </w:p>
    <w:p w:rsidR="00EC4C95" w:rsidRDefault="00EC4C95" w:rsidP="00EC4C95">
      <w:pPr>
        <w:pBdr>
          <w:top w:val="single" w:sz="6" w:space="1" w:color="auto"/>
          <w:bottom w:val="single" w:sz="6" w:space="1" w:color="auto"/>
        </w:pBdr>
        <w:jc w:val="center"/>
        <w:rPr>
          <w:rFonts w:ascii="Angsana New" w:hAnsi="Angsana New" w:cs="Angsana New"/>
          <w:sz w:val="48"/>
          <w:szCs w:val="48"/>
          <w:lang w:val="fr-FR"/>
        </w:rPr>
      </w:pPr>
    </w:p>
    <w:p w:rsidR="00EC4C95" w:rsidRPr="005721B2" w:rsidRDefault="00EC4C95" w:rsidP="00EC4C95">
      <w:pPr>
        <w:jc w:val="center"/>
        <w:rPr>
          <w:rFonts w:ascii="Angsana New" w:hAnsi="Angsana New" w:cs="Angsana New"/>
          <w:sz w:val="40"/>
          <w:szCs w:val="40"/>
          <w:lang w:val="fr-FR"/>
        </w:rPr>
      </w:pPr>
      <w:r w:rsidRPr="005721B2">
        <w:rPr>
          <w:rFonts w:ascii="Angsana New" w:hAnsi="Angsana New" w:cs="Angsana New"/>
          <w:sz w:val="40"/>
          <w:szCs w:val="40"/>
          <w:lang w:val="fr-FR"/>
        </w:rPr>
        <w:t>Etes-vous d’accord ? Expliquez pourquoi en donnant des exemples dans l’exposition</w:t>
      </w:r>
    </w:p>
    <w:p w:rsidR="00EC4C95" w:rsidRPr="005721B2" w:rsidRDefault="00EC4C95" w:rsidP="00EC4C95">
      <w:pPr>
        <w:jc w:val="center"/>
        <w:rPr>
          <w:rFonts w:ascii="Angsana New" w:hAnsi="Angsana New" w:cs="Angsana New"/>
          <w:sz w:val="28"/>
          <w:szCs w:val="28"/>
          <w:lang w:val="fr-FR"/>
        </w:rPr>
      </w:pPr>
      <w:r w:rsidRPr="005721B2">
        <w:rPr>
          <w:rFonts w:ascii="Angsana New" w:hAnsi="Angsana New" w:cs="Angsana New"/>
          <w:sz w:val="28"/>
          <w:szCs w:val="28"/>
          <w:lang w:val="fr-F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Angsana New" w:hAnsi="Angsana New" w:cs="Angsana New"/>
          <w:sz w:val="28"/>
          <w:szCs w:val="28"/>
          <w:lang w:val="fr-F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C4C95" w:rsidRPr="00EC4C95" w:rsidRDefault="00EC4C95" w:rsidP="001E70D1">
      <w:pPr>
        <w:rPr>
          <w:rFonts w:ascii="Kristen ITC" w:hAnsi="Kristen ITC"/>
          <w:sz w:val="28"/>
          <w:szCs w:val="28"/>
          <w:lang w:val="fr-FR"/>
        </w:rPr>
      </w:pPr>
    </w:p>
    <w:p w:rsidR="001E70D1" w:rsidRPr="003378C7" w:rsidRDefault="001E70D1" w:rsidP="001E70D1">
      <w:pPr>
        <w:rPr>
          <w:sz w:val="18"/>
          <w:szCs w:val="18"/>
        </w:rPr>
      </w:pPr>
    </w:p>
    <w:p w:rsidR="00D85854" w:rsidRDefault="00EC4C95" w:rsidP="00EC4C95">
      <w:pPr>
        <w:jc w:val="center"/>
        <w:rPr>
          <w:rFonts w:ascii="OpenDyslexic" w:hAnsi="OpenDyslexic"/>
          <w:sz w:val="48"/>
          <w:szCs w:val="48"/>
          <w:lang w:val="fr-FR"/>
        </w:rPr>
      </w:pPr>
      <w:r w:rsidRPr="00D85854">
        <w:rPr>
          <w:rFonts w:ascii="OpenDyslexic" w:hAnsi="OpenDyslexic"/>
          <w:sz w:val="48"/>
          <w:szCs w:val="48"/>
          <w:lang w:val="fr-FR"/>
        </w:rPr>
        <w:t xml:space="preserve">Bravo ! L’exposition </w:t>
      </w:r>
    </w:p>
    <w:p w:rsidR="00EC4C95" w:rsidRPr="00D85854" w:rsidRDefault="00EC4C95" w:rsidP="00EC4C95">
      <w:pPr>
        <w:jc w:val="center"/>
        <w:rPr>
          <w:rFonts w:ascii="OpenDyslexic" w:hAnsi="OpenDyslexic"/>
          <w:sz w:val="48"/>
          <w:szCs w:val="48"/>
          <w:lang w:val="fr-FR"/>
        </w:rPr>
      </w:pPr>
      <w:bookmarkStart w:id="2" w:name="_GoBack"/>
      <w:bookmarkEnd w:id="2"/>
      <w:proofErr w:type="spellStart"/>
      <w:r w:rsidRPr="00D85854">
        <w:rPr>
          <w:rFonts w:ascii="OpenDyslexic" w:hAnsi="OpenDyslexic"/>
          <w:sz w:val="48"/>
          <w:szCs w:val="48"/>
          <w:lang w:val="fr-FR"/>
        </w:rPr>
        <w:t>Cartooning</w:t>
      </w:r>
      <w:proofErr w:type="spellEnd"/>
      <w:r w:rsidRPr="00D85854">
        <w:rPr>
          <w:rFonts w:ascii="OpenDyslexic" w:hAnsi="OpenDyslexic"/>
          <w:sz w:val="48"/>
          <w:szCs w:val="48"/>
          <w:lang w:val="fr-FR"/>
        </w:rPr>
        <w:t xml:space="preserve"> for </w:t>
      </w:r>
      <w:proofErr w:type="spellStart"/>
      <w:r w:rsidRPr="00D85854">
        <w:rPr>
          <w:rFonts w:ascii="OpenDyslexic" w:hAnsi="OpenDyslexic"/>
          <w:sz w:val="48"/>
          <w:szCs w:val="48"/>
          <w:lang w:val="fr-FR"/>
        </w:rPr>
        <w:t>Peace</w:t>
      </w:r>
      <w:proofErr w:type="spellEnd"/>
      <w:r w:rsidRPr="00D85854">
        <w:rPr>
          <w:rFonts w:ascii="OpenDyslexic" w:hAnsi="OpenDyslexic"/>
          <w:sz w:val="48"/>
          <w:szCs w:val="48"/>
          <w:lang w:val="fr-FR"/>
        </w:rPr>
        <w:t xml:space="preserve"> </w:t>
      </w:r>
    </w:p>
    <w:p w:rsidR="001E70D1" w:rsidRPr="00D85854" w:rsidRDefault="00EC4C95" w:rsidP="00EC4C95">
      <w:pPr>
        <w:jc w:val="center"/>
        <w:rPr>
          <w:rFonts w:ascii="OpenDyslexic" w:hAnsi="OpenDyslexic"/>
          <w:sz w:val="48"/>
          <w:szCs w:val="48"/>
          <w:lang w:val="fr-FR"/>
        </w:rPr>
      </w:pPr>
      <w:proofErr w:type="gramStart"/>
      <w:r w:rsidRPr="00D85854">
        <w:rPr>
          <w:rFonts w:ascii="OpenDyslexic" w:hAnsi="OpenDyslexic"/>
          <w:sz w:val="48"/>
          <w:szCs w:val="48"/>
          <w:lang w:val="fr-FR"/>
        </w:rPr>
        <w:t>n’a</w:t>
      </w:r>
      <w:proofErr w:type="gramEnd"/>
      <w:r w:rsidRPr="00D85854">
        <w:rPr>
          <w:rFonts w:ascii="OpenDyslexic" w:hAnsi="OpenDyslexic"/>
          <w:sz w:val="48"/>
          <w:szCs w:val="48"/>
          <w:lang w:val="fr-FR"/>
        </w:rPr>
        <w:t xml:space="preserve"> plus de secret pour </w:t>
      </w:r>
      <w:r w:rsidR="00D85854">
        <w:rPr>
          <w:rFonts w:ascii="OpenDyslexic" w:hAnsi="OpenDyslexic"/>
          <w:sz w:val="48"/>
          <w:szCs w:val="48"/>
          <w:lang w:val="fr-FR"/>
        </w:rPr>
        <w:t>vous</w:t>
      </w:r>
      <w:r w:rsidRPr="00D85854">
        <w:rPr>
          <w:rFonts w:ascii="OpenDyslexic" w:hAnsi="OpenDyslexic"/>
          <w:sz w:val="48"/>
          <w:szCs w:val="48"/>
          <w:lang w:val="fr-FR"/>
        </w:rPr>
        <w:t> !</w:t>
      </w:r>
    </w:p>
    <w:sectPr w:rsidR="001E70D1" w:rsidRPr="00D85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Snap ITC">
    <w:charset w:val="00"/>
    <w:family w:val="decorative"/>
    <w:pitch w:val="variable"/>
    <w:sig w:usb0="00000003" w:usb1="00000000" w:usb2="00000000" w:usb3="00000000" w:csb0="00000001" w:csb1="00000000"/>
  </w:font>
  <w:font w:name="High Tower Text"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estyle Script">
    <w:charset w:val="00"/>
    <w:family w:val="script"/>
    <w:pitch w:val="variable"/>
    <w:sig w:usb0="00000003" w:usb1="00000000" w:usb2="00000000" w:usb3="00000000" w:csb0="00000001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Chiller">
    <w:charset w:val="00"/>
    <w:family w:val="decorative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D1"/>
    <w:rsid w:val="001E70D1"/>
    <w:rsid w:val="004A7C85"/>
    <w:rsid w:val="0092147F"/>
    <w:rsid w:val="00A148CC"/>
    <w:rsid w:val="00D85854"/>
    <w:rsid w:val="00EA3950"/>
    <w:rsid w:val="00EC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7D94"/>
  <w15:chartTrackingRefBased/>
  <w15:docId w15:val="{07A64469-B6CD-4E2D-95C0-6C27F755B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0D1"/>
    <w:pPr>
      <w:spacing w:line="276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C4C9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4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Marin</dc:creator>
  <cp:keywords/>
  <dc:description/>
  <cp:lastModifiedBy>Myriam Marin</cp:lastModifiedBy>
  <cp:revision>2</cp:revision>
  <dcterms:created xsi:type="dcterms:W3CDTF">2019-05-04T20:13:00Z</dcterms:created>
  <dcterms:modified xsi:type="dcterms:W3CDTF">2019-05-04T22:13:00Z</dcterms:modified>
</cp:coreProperties>
</file>