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E7" w:rsidRDefault="002A312E" w:rsidP="00FC7D3F">
      <w:pPr>
        <w:spacing w:after="0" w:line="240" w:lineRule="auto"/>
        <w:ind w:left="567"/>
        <w:jc w:val="both"/>
        <w:rPr>
          <w:rFonts w:ascii="Arial" w:hAnsi="Arial" w:cs="Arial"/>
          <w:b/>
          <w:sz w:val="28"/>
          <w:szCs w:val="28"/>
        </w:rPr>
      </w:pPr>
      <w:bookmarkStart w:id="0" w:name="_GoBack"/>
      <w:bookmarkEnd w:id="0"/>
      <w:r w:rsidRPr="00082DE7">
        <w:rPr>
          <w:rFonts w:ascii="Arial" w:hAnsi="Arial" w:cs="Arial"/>
          <w:b/>
          <w:noProof/>
          <w:sz w:val="28"/>
          <w:szCs w:val="28"/>
          <w:lang w:eastAsia="fr-FR"/>
        </w:rPr>
        <w:drawing>
          <wp:anchor distT="0" distB="0" distL="114300" distR="114300" simplePos="0" relativeHeight="251658240" behindDoc="0" locked="0" layoutInCell="1" allowOverlap="1">
            <wp:simplePos x="0" y="0"/>
            <wp:positionH relativeFrom="margin">
              <wp:posOffset>771525</wp:posOffset>
            </wp:positionH>
            <wp:positionV relativeFrom="page">
              <wp:posOffset>349885</wp:posOffset>
            </wp:positionV>
            <wp:extent cx="857885" cy="838200"/>
            <wp:effectExtent l="0" t="0" r="0" b="0"/>
            <wp:wrapSquare wrapText="bothSides"/>
            <wp:docPr id="1" name="Image 1" descr="C:\Users\poste\AppData\Local\Temp\logo-PrixBDZ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AppData\Local\Temp\logo-PrixBDZil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88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2DE7">
        <w:rPr>
          <w:rFonts w:ascii="Arial" w:hAnsi="Arial" w:cs="Arial"/>
          <w:b/>
          <w:sz w:val="28"/>
          <w:szCs w:val="28"/>
        </w:rPr>
        <w:t xml:space="preserve">Règlement du concours de </w:t>
      </w:r>
      <w:r w:rsidR="00290B83" w:rsidRPr="00082DE7">
        <w:rPr>
          <w:rFonts w:ascii="Arial" w:hAnsi="Arial" w:cs="Arial"/>
          <w:b/>
          <w:sz w:val="28"/>
          <w:szCs w:val="28"/>
        </w:rPr>
        <w:t>c</w:t>
      </w:r>
      <w:r w:rsidR="00A01091" w:rsidRPr="00082DE7">
        <w:rPr>
          <w:rFonts w:ascii="Arial" w:hAnsi="Arial" w:cs="Arial"/>
          <w:b/>
          <w:sz w:val="28"/>
          <w:szCs w:val="28"/>
        </w:rPr>
        <w:t>réation</w:t>
      </w:r>
      <w:r w:rsidR="00290B83" w:rsidRPr="00082DE7">
        <w:rPr>
          <w:rFonts w:ascii="Arial" w:hAnsi="Arial" w:cs="Arial"/>
          <w:b/>
          <w:sz w:val="28"/>
          <w:szCs w:val="28"/>
        </w:rPr>
        <w:t xml:space="preserve"> </w:t>
      </w:r>
    </w:p>
    <w:p w:rsidR="002A312E" w:rsidRPr="00082DE7" w:rsidRDefault="00A01091" w:rsidP="00FC7D3F">
      <w:pPr>
        <w:spacing w:after="0" w:line="240" w:lineRule="auto"/>
        <w:ind w:left="567"/>
        <w:jc w:val="both"/>
        <w:rPr>
          <w:rFonts w:ascii="Arial" w:hAnsi="Arial" w:cs="Arial"/>
          <w:b/>
          <w:sz w:val="28"/>
          <w:szCs w:val="28"/>
        </w:rPr>
      </w:pPr>
      <w:r w:rsidRPr="00082DE7">
        <w:rPr>
          <w:rFonts w:ascii="Arial" w:hAnsi="Arial" w:cs="Arial"/>
          <w:b/>
          <w:sz w:val="28"/>
          <w:szCs w:val="28"/>
        </w:rPr>
        <w:t xml:space="preserve">d’une planche de bande-dessinée </w:t>
      </w:r>
      <w:r w:rsidR="00290B83" w:rsidRPr="00082DE7">
        <w:rPr>
          <w:rFonts w:ascii="Arial" w:hAnsi="Arial" w:cs="Arial"/>
          <w:b/>
          <w:sz w:val="28"/>
          <w:szCs w:val="28"/>
        </w:rPr>
        <w:t>du</w:t>
      </w:r>
      <w:r w:rsidR="002A312E" w:rsidRPr="00082DE7">
        <w:rPr>
          <w:rFonts w:ascii="Arial" w:hAnsi="Arial" w:cs="Arial"/>
          <w:b/>
          <w:sz w:val="28"/>
          <w:szCs w:val="28"/>
        </w:rPr>
        <w:t xml:space="preserve"> Prix BDz’îles</w:t>
      </w:r>
    </w:p>
    <w:p w:rsidR="002A312E" w:rsidRPr="007603A3" w:rsidRDefault="002A312E" w:rsidP="00FC7D3F">
      <w:pPr>
        <w:spacing w:after="0" w:line="240" w:lineRule="auto"/>
        <w:ind w:left="567"/>
        <w:jc w:val="both"/>
        <w:rPr>
          <w:rFonts w:ascii="Arial" w:hAnsi="Arial" w:cs="Arial"/>
          <w:sz w:val="28"/>
        </w:rPr>
      </w:pPr>
    </w:p>
    <w:p w:rsidR="00737DBC" w:rsidRPr="00C40DDD" w:rsidRDefault="00737DBC" w:rsidP="00DF0800">
      <w:pPr>
        <w:spacing w:after="0" w:line="240" w:lineRule="auto"/>
        <w:jc w:val="both"/>
        <w:rPr>
          <w:rFonts w:ascii="Arial" w:hAnsi="Arial" w:cs="Arial"/>
          <w:sz w:val="24"/>
        </w:rPr>
      </w:pPr>
    </w:p>
    <w:p w:rsidR="002A312E" w:rsidRDefault="002A312E" w:rsidP="00DF0800">
      <w:pPr>
        <w:spacing w:after="0" w:line="240" w:lineRule="auto"/>
        <w:ind w:left="1410" w:hanging="1410"/>
        <w:jc w:val="both"/>
        <w:rPr>
          <w:rFonts w:ascii="Arial" w:hAnsi="Arial" w:cs="Arial"/>
        </w:rPr>
      </w:pPr>
      <w:r w:rsidRPr="00290B83">
        <w:rPr>
          <w:rFonts w:ascii="Arial" w:hAnsi="Arial" w:cs="Arial"/>
          <w:b/>
        </w:rPr>
        <w:t>Article 1</w:t>
      </w:r>
      <w:r w:rsidRPr="002A312E">
        <w:rPr>
          <w:rFonts w:ascii="Arial" w:hAnsi="Arial" w:cs="Arial"/>
        </w:rPr>
        <w:t> :</w:t>
      </w:r>
      <w:r>
        <w:rPr>
          <w:rFonts w:ascii="Arial" w:hAnsi="Arial" w:cs="Arial"/>
        </w:rPr>
        <w:tab/>
        <w:t xml:space="preserve">Un concours de </w:t>
      </w:r>
      <w:r w:rsidR="00737DBC">
        <w:rPr>
          <w:rFonts w:ascii="Arial" w:hAnsi="Arial" w:cs="Arial"/>
        </w:rPr>
        <w:t>création d’une planche de bande dessinée</w:t>
      </w:r>
      <w:r>
        <w:rPr>
          <w:rFonts w:ascii="Arial" w:hAnsi="Arial" w:cs="Arial"/>
        </w:rPr>
        <w:t xml:space="preserve"> est organisé par le comité de pilotage du Prix BDz’îles dans le cadre de la </w:t>
      </w:r>
      <w:r w:rsidR="00ED6905">
        <w:rPr>
          <w:rFonts w:ascii="Arial" w:hAnsi="Arial" w:cs="Arial"/>
        </w:rPr>
        <w:t>13</w:t>
      </w:r>
      <w:r w:rsidR="00ED6905" w:rsidRPr="00ED6905">
        <w:rPr>
          <w:rFonts w:ascii="Arial" w:hAnsi="Arial" w:cs="Arial"/>
          <w:vertAlign w:val="superscript"/>
        </w:rPr>
        <w:t>ème</w:t>
      </w:r>
      <w:r w:rsidR="00ED6905">
        <w:rPr>
          <w:rFonts w:ascii="Arial" w:hAnsi="Arial" w:cs="Arial"/>
        </w:rPr>
        <w:t xml:space="preserve"> </w:t>
      </w:r>
      <w:r>
        <w:rPr>
          <w:rFonts w:ascii="Arial" w:hAnsi="Arial" w:cs="Arial"/>
        </w:rPr>
        <w:t>édition</w:t>
      </w:r>
      <w:r w:rsidR="00ED6905">
        <w:rPr>
          <w:rFonts w:ascii="Arial" w:hAnsi="Arial" w:cs="Arial"/>
        </w:rPr>
        <w:t xml:space="preserve"> 2017/2018</w:t>
      </w:r>
      <w:r>
        <w:rPr>
          <w:rFonts w:ascii="Arial" w:hAnsi="Arial" w:cs="Arial"/>
        </w:rPr>
        <w:t>.</w:t>
      </w:r>
    </w:p>
    <w:p w:rsidR="002A312E" w:rsidRPr="007603A3" w:rsidRDefault="002A312E" w:rsidP="00DF0800">
      <w:pPr>
        <w:spacing w:after="0" w:line="240" w:lineRule="auto"/>
        <w:ind w:left="1410" w:hanging="1410"/>
        <w:jc w:val="both"/>
        <w:rPr>
          <w:rFonts w:ascii="Arial" w:hAnsi="Arial" w:cs="Arial"/>
          <w:sz w:val="12"/>
        </w:rPr>
      </w:pPr>
    </w:p>
    <w:p w:rsidR="002A312E" w:rsidRDefault="002A312E" w:rsidP="00DF0800">
      <w:pPr>
        <w:spacing w:after="0" w:line="240" w:lineRule="auto"/>
        <w:ind w:left="1410" w:hanging="1410"/>
        <w:jc w:val="both"/>
        <w:rPr>
          <w:rFonts w:ascii="Arial" w:hAnsi="Arial" w:cs="Arial"/>
        </w:rPr>
      </w:pPr>
      <w:r w:rsidRPr="00290B83">
        <w:rPr>
          <w:rFonts w:ascii="Arial" w:hAnsi="Arial" w:cs="Arial"/>
          <w:b/>
        </w:rPr>
        <w:t>Article 2</w:t>
      </w:r>
      <w:r>
        <w:rPr>
          <w:rFonts w:ascii="Arial" w:hAnsi="Arial" w:cs="Arial"/>
        </w:rPr>
        <w:t xml:space="preserve"> : </w:t>
      </w:r>
      <w:r>
        <w:rPr>
          <w:rFonts w:ascii="Arial" w:hAnsi="Arial" w:cs="Arial"/>
        </w:rPr>
        <w:tab/>
        <w:t>Le concours est</w:t>
      </w:r>
      <w:r w:rsidR="00E376B3">
        <w:rPr>
          <w:rFonts w:ascii="Arial" w:hAnsi="Arial" w:cs="Arial"/>
        </w:rPr>
        <w:t xml:space="preserve"> gratuit et</w:t>
      </w:r>
      <w:r>
        <w:rPr>
          <w:rFonts w:ascii="Arial" w:hAnsi="Arial" w:cs="Arial"/>
        </w:rPr>
        <w:t xml:space="preserve"> ouvert à tous les élèves des collèges et des lycées inscrits au Prix BDz’îles</w:t>
      </w:r>
      <w:r w:rsidR="00B875A4">
        <w:rPr>
          <w:rFonts w:ascii="Arial" w:hAnsi="Arial" w:cs="Arial"/>
        </w:rPr>
        <w:t xml:space="preserve"> dans les </w:t>
      </w:r>
      <w:r w:rsidR="00ED6905">
        <w:rPr>
          <w:rFonts w:ascii="Arial" w:hAnsi="Arial" w:cs="Arial"/>
        </w:rPr>
        <w:t>Académie</w:t>
      </w:r>
      <w:r w:rsidR="00B875A4">
        <w:rPr>
          <w:rFonts w:ascii="Arial" w:hAnsi="Arial" w:cs="Arial"/>
        </w:rPr>
        <w:t>s participantes</w:t>
      </w:r>
      <w:r w:rsidR="00ED6905">
        <w:rPr>
          <w:rFonts w:ascii="Arial" w:hAnsi="Arial" w:cs="Arial"/>
        </w:rPr>
        <w:t xml:space="preserve"> </w:t>
      </w:r>
      <w:r w:rsidR="00B875A4">
        <w:rPr>
          <w:rFonts w:ascii="Arial" w:hAnsi="Arial" w:cs="Arial"/>
        </w:rPr>
        <w:t>(Mayotte, Guyane, Martinique et</w:t>
      </w:r>
      <w:r w:rsidR="00ED6905">
        <w:rPr>
          <w:rFonts w:ascii="Arial" w:hAnsi="Arial" w:cs="Arial"/>
        </w:rPr>
        <w:t xml:space="preserve"> Guadeloupe</w:t>
      </w:r>
      <w:r w:rsidR="00B875A4">
        <w:rPr>
          <w:rFonts w:ascii="Arial" w:hAnsi="Arial" w:cs="Arial"/>
        </w:rPr>
        <w:t>)</w:t>
      </w:r>
      <w:r>
        <w:rPr>
          <w:rFonts w:ascii="Arial" w:hAnsi="Arial" w:cs="Arial"/>
        </w:rPr>
        <w:t>.</w:t>
      </w:r>
    </w:p>
    <w:p w:rsidR="002A312E" w:rsidRPr="007603A3" w:rsidRDefault="002A312E" w:rsidP="00DF0800">
      <w:pPr>
        <w:spacing w:after="0" w:line="240" w:lineRule="auto"/>
        <w:ind w:left="1410" w:hanging="1410"/>
        <w:jc w:val="both"/>
        <w:rPr>
          <w:rFonts w:ascii="Arial" w:hAnsi="Arial" w:cs="Arial"/>
          <w:sz w:val="12"/>
          <w:szCs w:val="12"/>
        </w:rPr>
      </w:pPr>
    </w:p>
    <w:p w:rsidR="00223534" w:rsidRDefault="002A312E" w:rsidP="00DF0800">
      <w:pPr>
        <w:spacing w:after="0" w:line="240" w:lineRule="auto"/>
        <w:ind w:left="1410" w:hanging="1410"/>
        <w:jc w:val="both"/>
        <w:rPr>
          <w:rFonts w:ascii="Arial" w:hAnsi="Arial" w:cs="Arial"/>
        </w:rPr>
      </w:pPr>
      <w:r w:rsidRPr="00290B83">
        <w:rPr>
          <w:rFonts w:ascii="Arial" w:hAnsi="Arial" w:cs="Arial"/>
          <w:b/>
        </w:rPr>
        <w:t>Article 3</w:t>
      </w:r>
      <w:r>
        <w:rPr>
          <w:rFonts w:ascii="Arial" w:hAnsi="Arial" w:cs="Arial"/>
        </w:rPr>
        <w:t> :</w:t>
      </w:r>
      <w:r>
        <w:rPr>
          <w:rFonts w:ascii="Arial" w:hAnsi="Arial" w:cs="Arial"/>
        </w:rPr>
        <w:tab/>
        <w:t>Le concours</w:t>
      </w:r>
      <w:r w:rsidR="0059617C">
        <w:rPr>
          <w:rFonts w:ascii="Arial" w:hAnsi="Arial" w:cs="Arial"/>
        </w:rPr>
        <w:t xml:space="preserve"> </w:t>
      </w:r>
      <w:r>
        <w:rPr>
          <w:rFonts w:ascii="Arial" w:hAnsi="Arial" w:cs="Arial"/>
        </w:rPr>
        <w:t xml:space="preserve">se décline en </w:t>
      </w:r>
      <w:r w:rsidR="00ED6905">
        <w:rPr>
          <w:rFonts w:ascii="Arial" w:hAnsi="Arial" w:cs="Arial"/>
        </w:rPr>
        <w:t xml:space="preserve">deux </w:t>
      </w:r>
      <w:r w:rsidR="007603A3">
        <w:rPr>
          <w:rFonts w:ascii="Arial" w:hAnsi="Arial" w:cs="Arial"/>
        </w:rPr>
        <w:t>catégories</w:t>
      </w:r>
      <w:r w:rsidR="00ED6905">
        <w:rPr>
          <w:rFonts w:ascii="Arial" w:hAnsi="Arial" w:cs="Arial"/>
        </w:rPr>
        <w:t> : Collège et Lycée</w:t>
      </w:r>
      <w:r w:rsidR="00223534">
        <w:rPr>
          <w:rFonts w:ascii="Arial" w:hAnsi="Arial" w:cs="Arial"/>
        </w:rPr>
        <w:t xml:space="preserve">. </w:t>
      </w:r>
    </w:p>
    <w:p w:rsidR="00ED6905" w:rsidRPr="00B875A4" w:rsidRDefault="00ED6905" w:rsidP="00DF0800">
      <w:pPr>
        <w:spacing w:after="0" w:line="240" w:lineRule="auto"/>
        <w:ind w:left="1410" w:hanging="1410"/>
        <w:jc w:val="both"/>
        <w:rPr>
          <w:rFonts w:ascii="Arial" w:hAnsi="Arial" w:cs="Arial"/>
          <w:sz w:val="12"/>
        </w:rPr>
      </w:pPr>
    </w:p>
    <w:p w:rsidR="00082DE7" w:rsidRDefault="00290B83" w:rsidP="00DF0800">
      <w:pPr>
        <w:spacing w:after="0" w:line="240" w:lineRule="auto"/>
        <w:ind w:left="1410" w:hanging="1410"/>
        <w:jc w:val="both"/>
        <w:rPr>
          <w:rStyle w:val="A3"/>
          <w:rFonts w:ascii="Arial" w:hAnsi="Arial" w:cs="Arial"/>
          <w:sz w:val="22"/>
        </w:rPr>
      </w:pPr>
      <w:r w:rsidRPr="005A6045">
        <w:rPr>
          <w:rFonts w:ascii="Arial" w:hAnsi="Arial" w:cs="Arial"/>
          <w:b/>
        </w:rPr>
        <w:t>Article 4</w:t>
      </w:r>
      <w:r w:rsidRPr="005A6045">
        <w:rPr>
          <w:rFonts w:ascii="Arial" w:hAnsi="Arial" w:cs="Arial"/>
        </w:rPr>
        <w:t> :</w:t>
      </w:r>
      <w:r w:rsidRPr="005A6045">
        <w:rPr>
          <w:rFonts w:ascii="Arial" w:hAnsi="Arial" w:cs="Arial"/>
        </w:rPr>
        <w:tab/>
      </w:r>
      <w:r w:rsidR="005A6045" w:rsidRPr="005A6045">
        <w:rPr>
          <w:rStyle w:val="A3"/>
          <w:rFonts w:ascii="Arial" w:hAnsi="Arial" w:cs="Arial"/>
          <w:sz w:val="22"/>
        </w:rPr>
        <w:t xml:space="preserve">Pour participer, les </w:t>
      </w:r>
      <w:r w:rsidR="005A6045">
        <w:rPr>
          <w:rStyle w:val="A3"/>
          <w:rFonts w:ascii="Arial" w:hAnsi="Arial" w:cs="Arial"/>
          <w:sz w:val="22"/>
        </w:rPr>
        <w:t>candidats devront présenter une planche</w:t>
      </w:r>
      <w:r w:rsidR="00082DE7">
        <w:rPr>
          <w:rStyle w:val="A3"/>
          <w:rFonts w:ascii="Arial" w:hAnsi="Arial" w:cs="Arial"/>
          <w:sz w:val="22"/>
        </w:rPr>
        <w:t xml:space="preserve"> inédite</w:t>
      </w:r>
      <w:r w:rsidR="005A6045">
        <w:rPr>
          <w:rStyle w:val="A3"/>
          <w:rFonts w:ascii="Arial" w:hAnsi="Arial" w:cs="Arial"/>
          <w:sz w:val="22"/>
        </w:rPr>
        <w:t xml:space="preserve"> de bande-dessinée </w:t>
      </w:r>
      <w:r w:rsidR="00954114">
        <w:rPr>
          <w:rStyle w:val="A3"/>
          <w:rFonts w:ascii="Arial" w:hAnsi="Arial" w:cs="Arial"/>
          <w:sz w:val="22"/>
        </w:rPr>
        <w:t>imaginée et créée par eux</w:t>
      </w:r>
      <w:r w:rsidR="00082DE7">
        <w:rPr>
          <w:rStyle w:val="A3"/>
          <w:rFonts w:ascii="Arial" w:hAnsi="Arial" w:cs="Arial"/>
          <w:sz w:val="22"/>
        </w:rPr>
        <w:t xml:space="preserve"> (plagiat interdit).</w:t>
      </w:r>
    </w:p>
    <w:p w:rsidR="00290B83" w:rsidRDefault="00082DE7" w:rsidP="00DF0800">
      <w:pPr>
        <w:spacing w:after="0" w:line="240" w:lineRule="auto"/>
        <w:ind w:left="1410" w:firstLine="8"/>
        <w:jc w:val="both"/>
        <w:rPr>
          <w:rStyle w:val="A3"/>
          <w:rFonts w:ascii="Arial" w:hAnsi="Arial" w:cs="Arial"/>
          <w:sz w:val="22"/>
        </w:rPr>
      </w:pPr>
      <w:r w:rsidRPr="00082DE7">
        <w:rPr>
          <w:rFonts w:ascii="Arial" w:hAnsi="Arial" w:cs="Arial"/>
        </w:rPr>
        <w:t xml:space="preserve">Les </w:t>
      </w:r>
      <w:r>
        <w:rPr>
          <w:rFonts w:ascii="Arial" w:hAnsi="Arial" w:cs="Arial"/>
        </w:rPr>
        <w:t>candidats doivent</w:t>
      </w:r>
      <w:r w:rsidR="0074355B" w:rsidRPr="00082DE7">
        <w:rPr>
          <w:rStyle w:val="A3"/>
          <w:rFonts w:ascii="Arial" w:hAnsi="Arial" w:cs="Arial"/>
          <w:sz w:val="22"/>
        </w:rPr>
        <w:t xml:space="preserve"> </w:t>
      </w:r>
      <w:r w:rsidR="0074355B">
        <w:rPr>
          <w:rStyle w:val="A3"/>
          <w:rFonts w:ascii="Arial" w:hAnsi="Arial" w:cs="Arial"/>
          <w:sz w:val="22"/>
        </w:rPr>
        <w:t>s’</w:t>
      </w:r>
      <w:r>
        <w:rPr>
          <w:rStyle w:val="A3"/>
          <w:rFonts w:ascii="Arial" w:hAnsi="Arial" w:cs="Arial"/>
          <w:sz w:val="22"/>
        </w:rPr>
        <w:t>inspirer</w:t>
      </w:r>
      <w:r w:rsidR="0074355B">
        <w:rPr>
          <w:rStyle w:val="A3"/>
          <w:rFonts w:ascii="Arial" w:hAnsi="Arial" w:cs="Arial"/>
          <w:sz w:val="22"/>
        </w:rPr>
        <w:t xml:space="preserve"> </w:t>
      </w:r>
      <w:r>
        <w:rPr>
          <w:rStyle w:val="A3"/>
          <w:rFonts w:ascii="Arial" w:hAnsi="Arial" w:cs="Arial"/>
          <w:sz w:val="22"/>
        </w:rPr>
        <w:t xml:space="preserve">librement </w:t>
      </w:r>
      <w:r w:rsidR="00FC7D3F">
        <w:rPr>
          <w:rStyle w:val="A3"/>
          <w:rFonts w:ascii="Arial" w:hAnsi="Arial" w:cs="Arial"/>
          <w:sz w:val="22"/>
        </w:rPr>
        <w:t>de l’une des quatre</w:t>
      </w:r>
      <w:r w:rsidR="00954114">
        <w:rPr>
          <w:rStyle w:val="A3"/>
          <w:rFonts w:ascii="Arial" w:hAnsi="Arial" w:cs="Arial"/>
          <w:sz w:val="22"/>
        </w:rPr>
        <w:t xml:space="preserve"> citations ci-dessous</w:t>
      </w:r>
      <w:r w:rsidR="00BB6AB5">
        <w:rPr>
          <w:rStyle w:val="A3"/>
          <w:rFonts w:ascii="Arial" w:hAnsi="Arial" w:cs="Arial"/>
          <w:sz w:val="22"/>
        </w:rPr>
        <w:t xml:space="preserve"> qu’il est possible de conserver et intégrer telle quelle dans la planche créée</w:t>
      </w:r>
      <w:r>
        <w:rPr>
          <w:rStyle w:val="A3"/>
          <w:rFonts w:ascii="Arial" w:hAnsi="Arial" w:cs="Arial"/>
          <w:sz w:val="22"/>
        </w:rPr>
        <w:t xml:space="preserve">. </w:t>
      </w:r>
    </w:p>
    <w:p w:rsidR="00082DE7" w:rsidRPr="00C40DDD" w:rsidRDefault="00082DE7" w:rsidP="00B875A4">
      <w:pPr>
        <w:spacing w:after="0" w:line="240" w:lineRule="auto"/>
        <w:ind w:left="1410" w:firstLine="8"/>
        <w:jc w:val="both"/>
        <w:rPr>
          <w:rStyle w:val="A3"/>
          <w:rFonts w:ascii="Arial" w:hAnsi="Arial" w:cs="Arial"/>
          <w:sz w:val="8"/>
        </w:rPr>
      </w:pPr>
    </w:p>
    <w:p w:rsidR="00B875A4" w:rsidRPr="00B875A4" w:rsidRDefault="00B875A4" w:rsidP="00BB6A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8"/>
        </w:rPr>
      </w:pPr>
    </w:p>
    <w:p w:rsidR="00D87B44" w:rsidRPr="00FC7D3F" w:rsidRDefault="00082DE7" w:rsidP="00BB6A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1B1B1B"/>
          <w:sz w:val="18"/>
          <w:shd w:val="clear" w:color="auto" w:fill="FFFFFF"/>
        </w:rPr>
      </w:pPr>
      <w:r w:rsidRPr="00BB6AB5">
        <w:rPr>
          <w:rFonts w:ascii="Arial" w:hAnsi="Arial" w:cs="Arial"/>
          <w:b/>
        </w:rPr>
        <w:t>1</w:t>
      </w:r>
      <w:r w:rsidR="00FC7D3F" w:rsidRPr="00BB6AB5">
        <w:rPr>
          <w:rFonts w:ascii="Arial" w:hAnsi="Arial" w:cs="Arial"/>
          <w:b/>
        </w:rPr>
        <w:t>.</w:t>
      </w:r>
      <w:r w:rsidR="00D87B44" w:rsidRPr="00FC7D3F">
        <w:rPr>
          <w:rFonts w:ascii="Arial" w:hAnsi="Arial" w:cs="Arial"/>
        </w:rPr>
        <w:t xml:space="preserve"> </w:t>
      </w:r>
      <w:r w:rsidR="00D87B44" w:rsidRPr="00FC7D3F">
        <w:rPr>
          <w:rFonts w:ascii="Arial" w:hAnsi="Arial" w:cs="Arial"/>
          <w:color w:val="1010EE"/>
          <w:shd w:val="clear" w:color="auto" w:fill="FFFFFF"/>
        </w:rPr>
        <w:t>« Tout le monde est un génie, mais si vous jugez un poisson sur sa capacité à grimper à un arbre, il passera sa vie à croire qu’il est stupide. »</w:t>
      </w:r>
      <w:r w:rsidR="00D87B44" w:rsidRPr="00FC7D3F">
        <w:rPr>
          <w:rFonts w:ascii="Arial" w:hAnsi="Arial" w:cs="Arial"/>
          <w:color w:val="1B1B1B"/>
          <w:shd w:val="clear" w:color="auto" w:fill="FFFFFF"/>
        </w:rPr>
        <w:t xml:space="preserve"> </w:t>
      </w:r>
      <w:r w:rsidR="00DF0800" w:rsidRPr="00FC7D3F">
        <w:rPr>
          <w:rFonts w:ascii="Arial" w:hAnsi="Arial" w:cs="Arial"/>
          <w:color w:val="1B1B1B"/>
          <w:sz w:val="18"/>
          <w:shd w:val="clear" w:color="auto" w:fill="FFFFFF"/>
        </w:rPr>
        <w:t>(</w:t>
      </w:r>
      <w:r w:rsidR="00DF0800" w:rsidRPr="00FC7D3F">
        <w:rPr>
          <w:rFonts w:ascii="Arial" w:hAnsi="Arial" w:cs="Arial"/>
          <w:sz w:val="18"/>
        </w:rPr>
        <w:t xml:space="preserve">La différence invisible de Melle Caroline et Julie </w:t>
      </w:r>
      <w:proofErr w:type="spellStart"/>
      <w:r w:rsidR="00DF0800" w:rsidRPr="00FC7D3F">
        <w:rPr>
          <w:rFonts w:ascii="Arial" w:hAnsi="Arial" w:cs="Arial"/>
          <w:sz w:val="18"/>
        </w:rPr>
        <w:t>Dachez</w:t>
      </w:r>
      <w:proofErr w:type="spellEnd"/>
      <w:r w:rsidR="00DF0800" w:rsidRPr="00FC7D3F">
        <w:rPr>
          <w:rFonts w:ascii="Arial" w:hAnsi="Arial" w:cs="Arial"/>
          <w:sz w:val="18"/>
        </w:rPr>
        <w:t>, éd. Delcourt, 2017)</w:t>
      </w:r>
    </w:p>
    <w:p w:rsidR="007E5979" w:rsidRPr="00BB6AB5" w:rsidRDefault="007E5979" w:rsidP="00BB6A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2"/>
        </w:rPr>
      </w:pPr>
    </w:p>
    <w:p w:rsidR="00082DE7" w:rsidRPr="00FC7D3F" w:rsidRDefault="00BB0D2F" w:rsidP="00BB6A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1B1B1B"/>
          <w:sz w:val="24"/>
          <w:shd w:val="clear" w:color="auto" w:fill="FFFFFF"/>
        </w:rPr>
      </w:pPr>
      <w:r w:rsidRPr="00FC7D3F">
        <w:rPr>
          <w:rFonts w:ascii="Arial" w:hAnsi="Arial" w:cs="Arial"/>
          <w:b/>
        </w:rPr>
        <w:t>2</w:t>
      </w:r>
      <w:r w:rsidR="00FC7D3F" w:rsidRPr="00FC7D3F">
        <w:rPr>
          <w:rFonts w:ascii="Arial" w:hAnsi="Arial" w:cs="Arial"/>
          <w:b/>
        </w:rPr>
        <w:t>.</w:t>
      </w:r>
      <w:r w:rsidRPr="00FC7D3F">
        <w:rPr>
          <w:rFonts w:ascii="Arial" w:hAnsi="Arial" w:cs="Arial"/>
        </w:rPr>
        <w:t xml:space="preserve"> </w:t>
      </w:r>
      <w:r w:rsidR="00DF0800" w:rsidRPr="00FC7D3F">
        <w:rPr>
          <w:rFonts w:ascii="Arial" w:hAnsi="Arial" w:cs="Arial"/>
        </w:rPr>
        <w:t>« </w:t>
      </w:r>
      <w:r w:rsidR="00DF0800" w:rsidRPr="00FC7D3F">
        <w:rPr>
          <w:rFonts w:ascii="Arial" w:hAnsi="Arial" w:cs="Arial"/>
          <w:color w:val="1010EE"/>
          <w:shd w:val="clear" w:color="auto" w:fill="FFFFFF"/>
        </w:rPr>
        <w:t>La plupart des humains s’imaginent être les seuls sur cette terre à posséder intelligence et langage… Ils se trompent ! Sais-tu que les arbres parlent ? Ils le font cependant. Ils te parleront si tu les écoutes. La nature toute entière est aussi vivante que toi et moi. </w:t>
      </w:r>
      <w:r w:rsidR="00DF0800" w:rsidRPr="00FC7D3F">
        <w:rPr>
          <w:rFonts w:ascii="Arial" w:hAnsi="Arial" w:cs="Arial"/>
          <w:color w:val="1B1B1B"/>
          <w:shd w:val="clear" w:color="auto" w:fill="FFFFFF"/>
        </w:rPr>
        <w:t xml:space="preserve">» </w:t>
      </w:r>
      <w:r w:rsidR="00DF0800" w:rsidRPr="00FC7D3F">
        <w:rPr>
          <w:rFonts w:ascii="Arial" w:hAnsi="Arial" w:cs="Arial"/>
          <w:i/>
          <w:color w:val="1B1B1B"/>
          <w:sz w:val="18"/>
          <w:shd w:val="clear" w:color="auto" w:fill="FFFFFF"/>
        </w:rPr>
        <w:t>(</w:t>
      </w:r>
      <w:proofErr w:type="spellStart"/>
      <w:r w:rsidR="00DF0800" w:rsidRPr="00FC7D3F">
        <w:rPr>
          <w:rFonts w:ascii="Arial" w:hAnsi="Arial" w:cs="Arial"/>
          <w:i/>
          <w:color w:val="1B1B1B"/>
          <w:sz w:val="18"/>
          <w:shd w:val="clear" w:color="auto" w:fill="FFFFFF"/>
        </w:rPr>
        <w:t>Kililana</w:t>
      </w:r>
      <w:proofErr w:type="spellEnd"/>
      <w:r w:rsidR="00DF0800" w:rsidRPr="00FC7D3F">
        <w:rPr>
          <w:rFonts w:ascii="Arial" w:hAnsi="Arial" w:cs="Arial"/>
          <w:i/>
          <w:color w:val="1B1B1B"/>
          <w:sz w:val="18"/>
          <w:shd w:val="clear" w:color="auto" w:fill="FFFFFF"/>
        </w:rPr>
        <w:t xml:space="preserve"> </w:t>
      </w:r>
      <w:proofErr w:type="spellStart"/>
      <w:r w:rsidR="00DF0800" w:rsidRPr="00FC7D3F">
        <w:rPr>
          <w:rFonts w:ascii="Arial" w:hAnsi="Arial" w:cs="Arial"/>
          <w:i/>
          <w:color w:val="1B1B1B"/>
          <w:sz w:val="18"/>
          <w:shd w:val="clear" w:color="auto" w:fill="FFFFFF"/>
        </w:rPr>
        <w:t>song</w:t>
      </w:r>
      <w:proofErr w:type="spellEnd"/>
      <w:r w:rsidR="00DF0800" w:rsidRPr="00FC7D3F">
        <w:rPr>
          <w:rFonts w:ascii="Arial" w:hAnsi="Arial" w:cs="Arial"/>
          <w:color w:val="1B1B1B"/>
          <w:sz w:val="18"/>
          <w:shd w:val="clear" w:color="auto" w:fill="FFFFFF"/>
        </w:rPr>
        <w:t xml:space="preserve"> (tome 2) de Benjamin </w:t>
      </w:r>
      <w:proofErr w:type="spellStart"/>
      <w:r w:rsidR="00DF0800" w:rsidRPr="00FC7D3F">
        <w:rPr>
          <w:rFonts w:ascii="Arial" w:hAnsi="Arial" w:cs="Arial"/>
          <w:color w:val="1B1B1B"/>
          <w:sz w:val="18"/>
          <w:shd w:val="clear" w:color="auto" w:fill="FFFFFF"/>
        </w:rPr>
        <w:t>Flao</w:t>
      </w:r>
      <w:proofErr w:type="spellEnd"/>
      <w:r w:rsidR="00DF0800" w:rsidRPr="00FC7D3F">
        <w:rPr>
          <w:rFonts w:ascii="Arial" w:hAnsi="Arial" w:cs="Arial"/>
          <w:color w:val="1B1B1B"/>
          <w:sz w:val="18"/>
          <w:shd w:val="clear" w:color="auto" w:fill="FFFFFF"/>
        </w:rPr>
        <w:t xml:space="preserve">, éd. </w:t>
      </w:r>
      <w:proofErr w:type="spellStart"/>
      <w:r w:rsidR="00DF0800" w:rsidRPr="00FC7D3F">
        <w:rPr>
          <w:rFonts w:ascii="Arial" w:hAnsi="Arial" w:cs="Arial"/>
          <w:color w:val="1B1B1B"/>
          <w:sz w:val="18"/>
          <w:shd w:val="clear" w:color="auto" w:fill="FFFFFF"/>
        </w:rPr>
        <w:t>Futuropolis</w:t>
      </w:r>
      <w:proofErr w:type="spellEnd"/>
      <w:r w:rsidR="00DF0800" w:rsidRPr="00FC7D3F">
        <w:rPr>
          <w:rFonts w:ascii="Arial" w:hAnsi="Arial" w:cs="Arial"/>
          <w:color w:val="1B1B1B"/>
          <w:sz w:val="18"/>
          <w:shd w:val="clear" w:color="auto" w:fill="FFFFFF"/>
        </w:rPr>
        <w:t>, 2013)</w:t>
      </w:r>
    </w:p>
    <w:p w:rsidR="007E5979" w:rsidRPr="00BB6AB5" w:rsidRDefault="007E5979" w:rsidP="00BB6A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2"/>
        </w:rPr>
      </w:pPr>
    </w:p>
    <w:p w:rsidR="003D4744" w:rsidRPr="00BB6AB5" w:rsidRDefault="00BB0D2F" w:rsidP="00BB6A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1B1B1B"/>
          <w:sz w:val="18"/>
          <w:shd w:val="clear" w:color="auto" w:fill="FFFFFF"/>
        </w:rPr>
      </w:pPr>
      <w:r w:rsidRPr="00FC7D3F">
        <w:rPr>
          <w:rFonts w:ascii="Arial" w:hAnsi="Arial" w:cs="Arial"/>
          <w:b/>
        </w:rPr>
        <w:t>3</w:t>
      </w:r>
      <w:r w:rsidR="00FC7D3F" w:rsidRPr="00FC7D3F">
        <w:rPr>
          <w:rFonts w:ascii="Arial" w:hAnsi="Arial" w:cs="Arial"/>
          <w:b/>
        </w:rPr>
        <w:t xml:space="preserve">. </w:t>
      </w:r>
      <w:r w:rsidR="00BB6AB5" w:rsidRPr="00AA7781">
        <w:rPr>
          <w:rFonts w:ascii="Arial" w:hAnsi="Arial" w:cs="Arial"/>
          <w:color w:val="1B1B1B"/>
          <w:shd w:val="clear" w:color="auto" w:fill="FFFFFF"/>
        </w:rPr>
        <w:t>« </w:t>
      </w:r>
      <w:r w:rsidR="00BB6AB5" w:rsidRPr="00BB6AB5">
        <w:rPr>
          <w:rFonts w:ascii="Arial" w:hAnsi="Arial" w:cs="Arial"/>
          <w:color w:val="1010EE"/>
          <w:shd w:val="clear" w:color="auto" w:fill="FFFFFF"/>
        </w:rPr>
        <w:t>C'est curieux, mais tous mes souvenirs d'enfance sont des gros plans, de grandes mains, des pieds énormes. Les enfants vivent une autre réalité, une réalité au ras du sol, ou tout est grand, ou tout est nouveau. </w:t>
      </w:r>
      <w:r w:rsidR="00BB6AB5" w:rsidRPr="00AA7781">
        <w:rPr>
          <w:rFonts w:ascii="Arial" w:hAnsi="Arial" w:cs="Arial"/>
          <w:color w:val="1B1B1B"/>
          <w:shd w:val="clear" w:color="auto" w:fill="FFFFFF"/>
        </w:rPr>
        <w:t>»</w:t>
      </w:r>
      <w:r w:rsidR="00BB6AB5">
        <w:rPr>
          <w:rFonts w:ascii="Arial" w:hAnsi="Arial" w:cs="Arial"/>
          <w:color w:val="1B1B1B"/>
          <w:shd w:val="clear" w:color="auto" w:fill="FFFFFF"/>
        </w:rPr>
        <w:t xml:space="preserve"> </w:t>
      </w:r>
      <w:r w:rsidR="00BB6AB5">
        <w:rPr>
          <w:rFonts w:ascii="Arial" w:hAnsi="Arial" w:cs="Arial"/>
          <w:color w:val="1B1B1B"/>
          <w:sz w:val="18"/>
          <w:shd w:val="clear" w:color="auto" w:fill="FFFFFF"/>
        </w:rPr>
        <w:t>(</w:t>
      </w:r>
      <w:r w:rsidR="00BB6AB5" w:rsidRPr="00E60055">
        <w:rPr>
          <w:rFonts w:ascii="Arial" w:hAnsi="Arial" w:cs="Arial"/>
          <w:i/>
          <w:color w:val="1B1B1B"/>
          <w:sz w:val="18"/>
          <w:shd w:val="clear" w:color="auto" w:fill="FFFFFF"/>
        </w:rPr>
        <w:t>Des espaces vides</w:t>
      </w:r>
      <w:r w:rsidR="00BB6AB5" w:rsidRPr="00E60055">
        <w:rPr>
          <w:rFonts w:ascii="Arial" w:hAnsi="Arial" w:cs="Arial"/>
          <w:color w:val="1B1B1B"/>
          <w:sz w:val="18"/>
          <w:shd w:val="clear" w:color="auto" w:fill="FFFFFF"/>
        </w:rPr>
        <w:t xml:space="preserve"> de Miguel Francisco, éd. Delcourt, 2017</w:t>
      </w:r>
      <w:r w:rsidR="00BB6AB5">
        <w:rPr>
          <w:rFonts w:ascii="Arial" w:hAnsi="Arial" w:cs="Arial"/>
          <w:color w:val="1B1B1B"/>
          <w:sz w:val="18"/>
          <w:shd w:val="clear" w:color="auto" w:fill="FFFFFF"/>
        </w:rPr>
        <w:t>)</w:t>
      </w:r>
    </w:p>
    <w:p w:rsidR="007E5979" w:rsidRPr="00BB6AB5" w:rsidRDefault="007E5979" w:rsidP="00BB6A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2"/>
        </w:rPr>
      </w:pPr>
    </w:p>
    <w:p w:rsidR="003D4744" w:rsidRPr="00BB6AB5" w:rsidRDefault="00BB0D2F" w:rsidP="00BB6A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color w:val="1B1B1B"/>
          <w:sz w:val="18"/>
          <w:shd w:val="clear" w:color="auto" w:fill="FFFFFF"/>
        </w:rPr>
      </w:pPr>
      <w:r w:rsidRPr="00FC7D3F">
        <w:rPr>
          <w:rFonts w:ascii="Arial" w:hAnsi="Arial" w:cs="Arial"/>
          <w:b/>
        </w:rPr>
        <w:t>4</w:t>
      </w:r>
      <w:r w:rsidR="00FC7D3F" w:rsidRPr="00FC7D3F">
        <w:rPr>
          <w:rFonts w:ascii="Arial" w:hAnsi="Arial" w:cs="Arial"/>
          <w:b/>
        </w:rPr>
        <w:t xml:space="preserve">. </w:t>
      </w:r>
      <w:r w:rsidR="00BB6AB5" w:rsidRPr="00AA7781">
        <w:rPr>
          <w:rFonts w:ascii="Arial" w:hAnsi="Arial" w:cs="Arial"/>
          <w:color w:val="1B1B1B"/>
          <w:shd w:val="clear" w:color="auto" w:fill="FFFFFF"/>
        </w:rPr>
        <w:t>« </w:t>
      </w:r>
      <w:r w:rsidR="00BB6AB5" w:rsidRPr="00BB6AB5">
        <w:rPr>
          <w:rFonts w:ascii="Arial" w:hAnsi="Arial" w:cs="Arial"/>
          <w:color w:val="1010EE"/>
          <w:shd w:val="clear" w:color="auto" w:fill="FFFFFF"/>
        </w:rPr>
        <w:t>Le bonheur ce n'est pas d'avoir plusieurs voitures, une piscine et une télé couleur.</w:t>
      </w:r>
      <w:r w:rsidR="00BB6AB5" w:rsidRPr="00BB6AB5">
        <w:rPr>
          <w:rFonts w:ascii="Arial" w:hAnsi="Arial" w:cs="Arial"/>
          <w:color w:val="1010EE"/>
        </w:rPr>
        <w:t xml:space="preserve"> </w:t>
      </w:r>
      <w:r w:rsidR="00BB6AB5" w:rsidRPr="00BB6AB5">
        <w:rPr>
          <w:rFonts w:ascii="Arial" w:hAnsi="Arial" w:cs="Arial"/>
          <w:color w:val="1010EE"/>
          <w:shd w:val="clear" w:color="auto" w:fill="FFFFFF"/>
        </w:rPr>
        <w:t>Devenir un consommateur ne donnera pas un sens à votre vie...</w:t>
      </w:r>
      <w:r w:rsidR="00BB6AB5" w:rsidRPr="00BB6AB5">
        <w:rPr>
          <w:rFonts w:ascii="Arial" w:hAnsi="Arial" w:cs="Arial"/>
          <w:color w:val="1010EE"/>
        </w:rPr>
        <w:t xml:space="preserve"> </w:t>
      </w:r>
      <w:r w:rsidR="00BB6AB5" w:rsidRPr="00BB6AB5">
        <w:rPr>
          <w:rFonts w:ascii="Arial" w:hAnsi="Arial" w:cs="Arial"/>
          <w:color w:val="1010EE"/>
          <w:shd w:val="clear" w:color="auto" w:fill="FFFFFF"/>
        </w:rPr>
        <w:t>Ça vous privera du besoin d'en trouver un. </w:t>
      </w:r>
      <w:r w:rsidR="00BB6AB5" w:rsidRPr="00AA7781">
        <w:rPr>
          <w:rFonts w:ascii="Arial" w:hAnsi="Arial" w:cs="Arial"/>
          <w:color w:val="1B1B1B"/>
          <w:shd w:val="clear" w:color="auto" w:fill="FFFFFF"/>
        </w:rPr>
        <w:t>»</w:t>
      </w:r>
      <w:r w:rsidR="00BB6AB5">
        <w:rPr>
          <w:rFonts w:ascii="Arial" w:hAnsi="Arial" w:cs="Arial"/>
          <w:color w:val="1B1B1B"/>
          <w:shd w:val="clear" w:color="auto" w:fill="FFFFFF"/>
        </w:rPr>
        <w:t xml:space="preserve"> </w:t>
      </w:r>
      <w:r w:rsidR="00BB6AB5">
        <w:rPr>
          <w:rFonts w:ascii="Arial" w:hAnsi="Arial" w:cs="Arial"/>
          <w:color w:val="1B1B1B"/>
          <w:sz w:val="18"/>
          <w:shd w:val="clear" w:color="auto" w:fill="FFFFFF"/>
        </w:rPr>
        <w:t>(</w:t>
      </w:r>
      <w:r w:rsidR="00BB6AB5" w:rsidRPr="00E60055">
        <w:rPr>
          <w:rFonts w:ascii="Arial" w:hAnsi="Arial" w:cs="Arial"/>
          <w:i/>
          <w:sz w:val="18"/>
        </w:rPr>
        <w:t>Le retour</w:t>
      </w:r>
      <w:r w:rsidR="00BB6AB5" w:rsidRPr="00E60055">
        <w:rPr>
          <w:rFonts w:ascii="Arial" w:hAnsi="Arial" w:cs="Arial"/>
          <w:sz w:val="18"/>
        </w:rPr>
        <w:t xml:space="preserve"> de Bruno Duhamel, éd. </w:t>
      </w:r>
      <w:proofErr w:type="spellStart"/>
      <w:r w:rsidR="00BB6AB5" w:rsidRPr="00E60055">
        <w:rPr>
          <w:rFonts w:ascii="Arial" w:hAnsi="Arial" w:cs="Arial"/>
          <w:sz w:val="18"/>
        </w:rPr>
        <w:t>Bamboo</w:t>
      </w:r>
      <w:proofErr w:type="spellEnd"/>
      <w:r w:rsidR="00BB6AB5" w:rsidRPr="00E60055">
        <w:rPr>
          <w:rFonts w:ascii="Arial" w:hAnsi="Arial" w:cs="Arial"/>
          <w:sz w:val="18"/>
        </w:rPr>
        <w:t>, 2017</w:t>
      </w:r>
      <w:r w:rsidR="00BB6AB5">
        <w:rPr>
          <w:rFonts w:ascii="Arial" w:hAnsi="Arial" w:cs="Arial"/>
          <w:sz w:val="18"/>
        </w:rPr>
        <w:t>)</w:t>
      </w:r>
    </w:p>
    <w:p w:rsidR="00B875A4" w:rsidRPr="00B875A4" w:rsidRDefault="00B875A4" w:rsidP="00BB6AB5">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8"/>
        </w:rPr>
      </w:pPr>
    </w:p>
    <w:p w:rsidR="00E16223" w:rsidRPr="00BB6AB5" w:rsidRDefault="00E16223" w:rsidP="00DF0800">
      <w:pPr>
        <w:spacing w:after="0" w:line="240" w:lineRule="auto"/>
        <w:ind w:left="1410" w:hanging="1410"/>
        <w:jc w:val="both"/>
        <w:rPr>
          <w:rFonts w:ascii="Arial" w:hAnsi="Arial" w:cs="Arial"/>
          <w:sz w:val="12"/>
        </w:rPr>
      </w:pPr>
    </w:p>
    <w:p w:rsidR="002A312E" w:rsidRDefault="00290B83" w:rsidP="00DF0800">
      <w:pPr>
        <w:spacing w:after="0" w:line="240" w:lineRule="auto"/>
        <w:ind w:left="1410" w:hanging="1410"/>
        <w:jc w:val="both"/>
        <w:rPr>
          <w:rFonts w:ascii="Arial" w:hAnsi="Arial" w:cs="Arial"/>
        </w:rPr>
      </w:pPr>
      <w:r w:rsidRPr="00290B83">
        <w:rPr>
          <w:rFonts w:ascii="Arial" w:hAnsi="Arial" w:cs="Arial"/>
          <w:b/>
        </w:rPr>
        <w:t>Article 5</w:t>
      </w:r>
      <w:r>
        <w:rPr>
          <w:rFonts w:ascii="Arial" w:hAnsi="Arial" w:cs="Arial"/>
        </w:rPr>
        <w:t> :</w:t>
      </w:r>
      <w:r>
        <w:rPr>
          <w:rFonts w:ascii="Arial" w:hAnsi="Arial" w:cs="Arial"/>
        </w:rPr>
        <w:tab/>
        <w:t xml:space="preserve">La </w:t>
      </w:r>
      <w:r w:rsidR="003D4744">
        <w:rPr>
          <w:rFonts w:ascii="Arial" w:hAnsi="Arial" w:cs="Arial"/>
        </w:rPr>
        <w:t>création</w:t>
      </w:r>
      <w:r>
        <w:rPr>
          <w:rFonts w:ascii="Arial" w:hAnsi="Arial" w:cs="Arial"/>
        </w:rPr>
        <w:t xml:space="preserve"> peut être un travail individuel ou </w:t>
      </w:r>
      <w:r w:rsidR="007C0480">
        <w:rPr>
          <w:rFonts w:ascii="Arial" w:hAnsi="Arial" w:cs="Arial"/>
        </w:rPr>
        <w:t>à 2 élèves maximum</w:t>
      </w:r>
      <w:r>
        <w:rPr>
          <w:rFonts w:ascii="Arial" w:hAnsi="Arial" w:cs="Arial"/>
        </w:rPr>
        <w:t xml:space="preserve">. </w:t>
      </w:r>
      <w:r w:rsidR="00C67014" w:rsidRPr="00C67014">
        <w:rPr>
          <w:rStyle w:val="A3"/>
          <w:rFonts w:ascii="Arial" w:hAnsi="Arial" w:cs="Arial"/>
          <w:sz w:val="22"/>
          <w:szCs w:val="22"/>
        </w:rPr>
        <w:t>Il est autorisé d’envoyer plusieurs participations par personne, même nom, même prénom.</w:t>
      </w:r>
    </w:p>
    <w:p w:rsidR="003D4744" w:rsidRPr="004D3149" w:rsidRDefault="003D4744" w:rsidP="00DF0800">
      <w:pPr>
        <w:spacing w:after="0" w:line="240" w:lineRule="auto"/>
        <w:ind w:left="1410" w:hanging="1410"/>
        <w:jc w:val="both"/>
        <w:rPr>
          <w:rFonts w:ascii="Arial" w:hAnsi="Arial" w:cs="Arial"/>
          <w:sz w:val="12"/>
        </w:rPr>
      </w:pPr>
    </w:p>
    <w:p w:rsidR="00AE05A7" w:rsidRDefault="002A312E" w:rsidP="00DF0800">
      <w:pPr>
        <w:spacing w:after="0" w:line="240" w:lineRule="auto"/>
        <w:ind w:left="1410" w:hanging="1410"/>
        <w:jc w:val="both"/>
        <w:rPr>
          <w:rFonts w:ascii="Arial" w:hAnsi="Arial" w:cs="Arial"/>
        </w:rPr>
      </w:pPr>
      <w:r w:rsidRPr="00290B83">
        <w:rPr>
          <w:rFonts w:ascii="Arial" w:hAnsi="Arial" w:cs="Arial"/>
          <w:b/>
        </w:rPr>
        <w:t xml:space="preserve">Article </w:t>
      </w:r>
      <w:r w:rsidR="00290B83" w:rsidRPr="00290B83">
        <w:rPr>
          <w:rFonts w:ascii="Arial" w:hAnsi="Arial" w:cs="Arial"/>
          <w:b/>
        </w:rPr>
        <w:t>6</w:t>
      </w:r>
      <w:r>
        <w:rPr>
          <w:rFonts w:ascii="Arial" w:hAnsi="Arial" w:cs="Arial"/>
        </w:rPr>
        <w:t xml:space="preserve"> : </w:t>
      </w:r>
      <w:r>
        <w:rPr>
          <w:rFonts w:ascii="Arial" w:hAnsi="Arial" w:cs="Arial"/>
        </w:rPr>
        <w:tab/>
      </w:r>
      <w:r w:rsidR="003D4744">
        <w:rPr>
          <w:rFonts w:ascii="Arial" w:hAnsi="Arial" w:cs="Arial"/>
        </w:rPr>
        <w:t xml:space="preserve">La planche doit être réalisée </w:t>
      </w:r>
      <w:r w:rsidR="00DE725B">
        <w:rPr>
          <w:rFonts w:ascii="Arial" w:hAnsi="Arial" w:cs="Arial"/>
        </w:rPr>
        <w:t xml:space="preserve">au format A4 </w:t>
      </w:r>
      <w:r w:rsidR="00E16223">
        <w:rPr>
          <w:rFonts w:ascii="Arial" w:hAnsi="Arial" w:cs="Arial"/>
        </w:rPr>
        <w:t>en N&amp;B ou en couleurs. Le nombre de cases est laissé au libre choix du candidat.</w:t>
      </w:r>
    </w:p>
    <w:p w:rsidR="00CD4810" w:rsidRPr="004D3149" w:rsidRDefault="00CD4810" w:rsidP="00DF0800">
      <w:pPr>
        <w:spacing w:after="0" w:line="240" w:lineRule="auto"/>
        <w:jc w:val="both"/>
        <w:rPr>
          <w:rFonts w:ascii="Arial" w:hAnsi="Arial" w:cs="Arial"/>
          <w:sz w:val="12"/>
        </w:rPr>
      </w:pPr>
    </w:p>
    <w:p w:rsidR="00C67014" w:rsidRDefault="00DE725B" w:rsidP="00DF0800">
      <w:pPr>
        <w:spacing w:after="0" w:line="240" w:lineRule="auto"/>
        <w:ind w:left="1410" w:hanging="1410"/>
        <w:jc w:val="both"/>
        <w:rPr>
          <w:rStyle w:val="Lienhypertexte"/>
          <w:rFonts w:ascii="Arial" w:hAnsi="Arial" w:cs="Arial"/>
        </w:rPr>
      </w:pPr>
      <w:r w:rsidRPr="00290B83">
        <w:rPr>
          <w:rFonts w:ascii="Arial" w:hAnsi="Arial" w:cs="Arial"/>
          <w:b/>
        </w:rPr>
        <w:t>A</w:t>
      </w:r>
      <w:r>
        <w:rPr>
          <w:rFonts w:ascii="Arial" w:hAnsi="Arial" w:cs="Arial"/>
          <w:b/>
        </w:rPr>
        <w:t>rticle 7</w:t>
      </w:r>
      <w:r>
        <w:rPr>
          <w:rFonts w:ascii="Arial" w:hAnsi="Arial" w:cs="Arial"/>
        </w:rPr>
        <w:t> :</w:t>
      </w:r>
      <w:r>
        <w:rPr>
          <w:rFonts w:ascii="Arial" w:hAnsi="Arial" w:cs="Arial"/>
        </w:rPr>
        <w:tab/>
        <w:t xml:space="preserve">La planche créée doit être scannée et envoyée par mail </w:t>
      </w:r>
      <w:r w:rsidR="00223534">
        <w:rPr>
          <w:rFonts w:ascii="Arial" w:hAnsi="Arial" w:cs="Arial"/>
        </w:rPr>
        <w:t xml:space="preserve">au format JPEG ou PDF </w:t>
      </w:r>
      <w:r w:rsidR="001F18AC">
        <w:rPr>
          <w:rFonts w:ascii="Arial" w:hAnsi="Arial" w:cs="Arial"/>
        </w:rPr>
        <w:t xml:space="preserve">résolution 300 dpi, </w:t>
      </w:r>
      <w:r>
        <w:rPr>
          <w:rFonts w:ascii="Arial" w:hAnsi="Arial" w:cs="Arial"/>
        </w:rPr>
        <w:t>avant le 19 mars 2018</w:t>
      </w:r>
      <w:r w:rsidR="001F18AC">
        <w:rPr>
          <w:rFonts w:ascii="Arial" w:hAnsi="Arial" w:cs="Arial"/>
        </w:rPr>
        <w:t>,</w:t>
      </w:r>
      <w:r>
        <w:rPr>
          <w:rFonts w:ascii="Arial" w:hAnsi="Arial" w:cs="Arial"/>
        </w:rPr>
        <w:t xml:space="preserve"> à l’adresse suivante : </w:t>
      </w:r>
      <w:hyperlink r:id="rId6" w:history="1">
        <w:r w:rsidRPr="00B945BD">
          <w:rPr>
            <w:rStyle w:val="Lienhypertexte"/>
            <w:rFonts w:ascii="Arial" w:hAnsi="Arial" w:cs="Arial"/>
          </w:rPr>
          <w:t>bdziles97@gmail.com</w:t>
        </w:r>
      </w:hyperlink>
      <w:r w:rsidR="0059617C">
        <w:rPr>
          <w:rStyle w:val="Lienhypertexte"/>
          <w:rFonts w:ascii="Arial" w:hAnsi="Arial" w:cs="Arial"/>
        </w:rPr>
        <w:t>.</w:t>
      </w:r>
    </w:p>
    <w:p w:rsidR="00B875A4" w:rsidRPr="00B875A4" w:rsidRDefault="00B875A4" w:rsidP="00B875A4">
      <w:pPr>
        <w:spacing w:after="0" w:line="240" w:lineRule="auto"/>
        <w:ind w:left="1410" w:firstLine="8"/>
        <w:jc w:val="both"/>
        <w:rPr>
          <w:rFonts w:ascii="Arial" w:hAnsi="Arial" w:cs="Arial"/>
        </w:rPr>
      </w:pPr>
      <w:r w:rsidRPr="00B875A4">
        <w:rPr>
          <w:rFonts w:ascii="Arial" w:hAnsi="Arial" w:cs="Arial"/>
        </w:rPr>
        <w:t>Chaque envoi par mail doit obligatoirement préciser</w:t>
      </w:r>
      <w:r w:rsidR="00FC7D3F">
        <w:rPr>
          <w:rFonts w:ascii="Arial" w:hAnsi="Arial" w:cs="Arial"/>
        </w:rPr>
        <w:t xml:space="preserve"> le numéro de la citation choisie,</w:t>
      </w:r>
      <w:r w:rsidRPr="00B875A4">
        <w:rPr>
          <w:rFonts w:ascii="Arial" w:hAnsi="Arial" w:cs="Arial"/>
        </w:rPr>
        <w:t xml:space="preserve"> l’académie, l’établissement scolaire et les noms et prénoms des élèves participants. </w:t>
      </w:r>
    </w:p>
    <w:p w:rsidR="0059617C" w:rsidRPr="00C67014" w:rsidRDefault="00F21F8C" w:rsidP="00DF0800">
      <w:pPr>
        <w:pStyle w:val="Pa0"/>
        <w:ind w:left="1418" w:firstLine="8"/>
        <w:jc w:val="both"/>
        <w:rPr>
          <w:rFonts w:ascii="Arial" w:hAnsi="Arial" w:cs="Arial"/>
          <w:color w:val="000000"/>
          <w:sz w:val="22"/>
          <w:szCs w:val="22"/>
        </w:rPr>
      </w:pPr>
      <w:r w:rsidRPr="00C67014">
        <w:rPr>
          <w:rStyle w:val="A3"/>
          <w:rFonts w:ascii="Arial" w:hAnsi="Arial" w:cs="Arial"/>
          <w:sz w:val="22"/>
          <w:szCs w:val="22"/>
        </w:rPr>
        <w:t xml:space="preserve">Tout participant ayant transmis des informations </w:t>
      </w:r>
      <w:r w:rsidR="00CE5F16">
        <w:rPr>
          <w:rStyle w:val="A3"/>
          <w:rFonts w:ascii="Arial" w:hAnsi="Arial" w:cs="Arial"/>
          <w:sz w:val="22"/>
          <w:szCs w:val="22"/>
        </w:rPr>
        <w:t>incompréhensibles ou</w:t>
      </w:r>
      <w:r w:rsidRPr="00C67014">
        <w:rPr>
          <w:rStyle w:val="A3"/>
          <w:rFonts w:ascii="Arial" w:hAnsi="Arial" w:cs="Arial"/>
          <w:sz w:val="22"/>
          <w:szCs w:val="22"/>
        </w:rPr>
        <w:t xml:space="preserve"> incomplètes, des fichiers non conformes ou illisibles sera éliminé.</w:t>
      </w:r>
    </w:p>
    <w:p w:rsidR="00DE725B" w:rsidRPr="004D3149" w:rsidRDefault="00DE725B" w:rsidP="00DF0800">
      <w:pPr>
        <w:spacing w:after="0" w:line="240" w:lineRule="auto"/>
        <w:jc w:val="both"/>
        <w:rPr>
          <w:rFonts w:ascii="Arial" w:hAnsi="Arial" w:cs="Arial"/>
          <w:sz w:val="12"/>
        </w:rPr>
      </w:pPr>
    </w:p>
    <w:p w:rsidR="00A30333" w:rsidRPr="0092387F" w:rsidRDefault="00DE725B" w:rsidP="00DF0800">
      <w:pPr>
        <w:pStyle w:val="Pa0"/>
        <w:ind w:left="1418" w:hanging="1418"/>
        <w:jc w:val="both"/>
        <w:rPr>
          <w:rFonts w:ascii="Arial" w:hAnsi="Arial" w:cs="Arial"/>
          <w:color w:val="000000"/>
          <w:sz w:val="22"/>
          <w:szCs w:val="22"/>
        </w:rPr>
      </w:pPr>
      <w:r w:rsidRPr="00C40DDD">
        <w:rPr>
          <w:rFonts w:ascii="Arial" w:hAnsi="Arial" w:cs="Arial"/>
          <w:b/>
          <w:sz w:val="22"/>
          <w:szCs w:val="22"/>
        </w:rPr>
        <w:t>Article 8</w:t>
      </w:r>
      <w:r w:rsidR="00CD4810" w:rsidRPr="00C40DDD">
        <w:rPr>
          <w:rFonts w:ascii="Arial" w:hAnsi="Arial" w:cs="Arial"/>
          <w:sz w:val="22"/>
          <w:szCs w:val="22"/>
        </w:rPr>
        <w:t> :</w:t>
      </w:r>
      <w:r w:rsidR="00CD4810" w:rsidRPr="00C40DDD">
        <w:rPr>
          <w:rFonts w:ascii="Arial" w:hAnsi="Arial" w:cs="Arial"/>
          <w:sz w:val="22"/>
          <w:szCs w:val="22"/>
        </w:rPr>
        <w:tab/>
      </w:r>
      <w:r w:rsidR="00A30333" w:rsidRPr="00C40DDD">
        <w:rPr>
          <w:rStyle w:val="A3"/>
          <w:rFonts w:ascii="Arial" w:hAnsi="Arial" w:cs="Arial"/>
          <w:sz w:val="22"/>
          <w:szCs w:val="22"/>
        </w:rPr>
        <w:t>Le comité d’organisation du concours se réserve le droit de refuser</w:t>
      </w:r>
      <w:r w:rsidR="00223534" w:rsidRPr="00C40DDD">
        <w:rPr>
          <w:rStyle w:val="A3"/>
          <w:rFonts w:ascii="Arial" w:hAnsi="Arial" w:cs="Arial"/>
          <w:sz w:val="22"/>
          <w:szCs w:val="22"/>
        </w:rPr>
        <w:t xml:space="preserve"> les créations</w:t>
      </w:r>
      <w:r w:rsidR="00A30333" w:rsidRPr="00C40DDD">
        <w:rPr>
          <w:rStyle w:val="A3"/>
          <w:rFonts w:ascii="Arial" w:hAnsi="Arial" w:cs="Arial"/>
          <w:sz w:val="22"/>
          <w:szCs w:val="22"/>
        </w:rPr>
        <w:t xml:space="preserve"> dont le</w:t>
      </w:r>
      <w:r w:rsidR="00A30333">
        <w:rPr>
          <w:rStyle w:val="A3"/>
          <w:rFonts w:ascii="Arial" w:hAnsi="Arial" w:cs="Arial"/>
          <w:sz w:val="22"/>
          <w:szCs w:val="22"/>
        </w:rPr>
        <w:t xml:space="preserve"> </w:t>
      </w:r>
      <w:r w:rsidR="00A30333" w:rsidRPr="0092387F">
        <w:rPr>
          <w:rStyle w:val="A3"/>
          <w:rFonts w:ascii="Arial" w:hAnsi="Arial" w:cs="Arial"/>
          <w:sz w:val="22"/>
          <w:szCs w:val="22"/>
        </w:rPr>
        <w:t xml:space="preserve">contenu ne respecte pas l’ordre public et les bonnes mœurs. </w:t>
      </w:r>
    </w:p>
    <w:p w:rsidR="00CD4810" w:rsidRPr="004D3149" w:rsidRDefault="00CD4810" w:rsidP="00DF0800">
      <w:pPr>
        <w:spacing w:after="0" w:line="240" w:lineRule="auto"/>
        <w:jc w:val="both"/>
        <w:rPr>
          <w:rFonts w:ascii="Arial" w:hAnsi="Arial" w:cs="Arial"/>
          <w:sz w:val="12"/>
        </w:rPr>
      </w:pPr>
    </w:p>
    <w:p w:rsidR="00072D2C" w:rsidRDefault="00290B83" w:rsidP="00DF0800">
      <w:pPr>
        <w:spacing w:after="0" w:line="240" w:lineRule="auto"/>
        <w:ind w:left="1410" w:hanging="1410"/>
        <w:jc w:val="both"/>
        <w:rPr>
          <w:rFonts w:ascii="Arial" w:hAnsi="Arial" w:cs="Arial"/>
          <w:b/>
        </w:rPr>
      </w:pPr>
      <w:r w:rsidRPr="00290B83">
        <w:rPr>
          <w:rFonts w:ascii="Arial" w:hAnsi="Arial" w:cs="Arial"/>
          <w:b/>
        </w:rPr>
        <w:t>Article 9</w:t>
      </w:r>
      <w:r w:rsidR="00CD4810">
        <w:rPr>
          <w:rFonts w:ascii="Arial" w:hAnsi="Arial" w:cs="Arial"/>
        </w:rPr>
        <w:t> :</w:t>
      </w:r>
      <w:r w:rsidR="00CD4810">
        <w:rPr>
          <w:rFonts w:ascii="Arial" w:hAnsi="Arial" w:cs="Arial"/>
        </w:rPr>
        <w:tab/>
        <w:t xml:space="preserve">Le jury final est composé des membres du comité de pilotage du Prix BDz’îles. </w:t>
      </w:r>
      <w:r w:rsidR="00CE5F16" w:rsidRPr="0092387F">
        <w:rPr>
          <w:rStyle w:val="A3"/>
          <w:rFonts w:ascii="Arial" w:hAnsi="Arial" w:cs="Arial"/>
          <w:sz w:val="22"/>
          <w:szCs w:val="22"/>
        </w:rPr>
        <w:t xml:space="preserve">La sélection des </w:t>
      </w:r>
      <w:r w:rsidR="00223534">
        <w:rPr>
          <w:rStyle w:val="A3"/>
          <w:rFonts w:ascii="Arial" w:hAnsi="Arial" w:cs="Arial"/>
          <w:sz w:val="22"/>
          <w:szCs w:val="22"/>
        </w:rPr>
        <w:t xml:space="preserve">planches </w:t>
      </w:r>
      <w:r w:rsidR="00072D2C">
        <w:rPr>
          <w:rStyle w:val="A3"/>
          <w:rFonts w:ascii="Arial" w:hAnsi="Arial" w:cs="Arial"/>
          <w:sz w:val="22"/>
          <w:szCs w:val="22"/>
        </w:rPr>
        <w:t>se fait</w:t>
      </w:r>
      <w:r w:rsidR="00CE5F16" w:rsidRPr="0092387F">
        <w:rPr>
          <w:rStyle w:val="A3"/>
          <w:rFonts w:ascii="Arial" w:hAnsi="Arial" w:cs="Arial"/>
          <w:sz w:val="22"/>
          <w:szCs w:val="22"/>
        </w:rPr>
        <w:t xml:space="preserve"> de façon collégiale et discrétionnaire par les organisateurs du conc</w:t>
      </w:r>
      <w:r w:rsidR="00072D2C">
        <w:rPr>
          <w:rStyle w:val="A3"/>
          <w:rFonts w:ascii="Arial" w:hAnsi="Arial" w:cs="Arial"/>
          <w:sz w:val="22"/>
          <w:szCs w:val="22"/>
        </w:rPr>
        <w:t xml:space="preserve">ours, </w:t>
      </w:r>
      <w:r w:rsidR="00072D2C" w:rsidRPr="00072D2C">
        <w:rPr>
          <w:rStyle w:val="A3"/>
          <w:rFonts w:ascii="Arial" w:hAnsi="Arial" w:cs="Arial"/>
          <w:color w:val="auto"/>
          <w:sz w:val="22"/>
          <w:szCs w:val="22"/>
        </w:rPr>
        <w:t xml:space="preserve">et aucune observation relative à la sélection retenue </w:t>
      </w:r>
      <w:r w:rsidR="00072D2C">
        <w:rPr>
          <w:rStyle w:val="A3"/>
          <w:rFonts w:ascii="Arial" w:hAnsi="Arial" w:cs="Arial"/>
          <w:color w:val="auto"/>
          <w:sz w:val="22"/>
          <w:szCs w:val="22"/>
        </w:rPr>
        <w:t xml:space="preserve">ne </w:t>
      </w:r>
      <w:r w:rsidR="00400368">
        <w:rPr>
          <w:rStyle w:val="A3"/>
          <w:rFonts w:ascii="Arial" w:hAnsi="Arial" w:cs="Arial"/>
          <w:color w:val="auto"/>
          <w:sz w:val="22"/>
          <w:szCs w:val="22"/>
        </w:rPr>
        <w:t>sera recevable</w:t>
      </w:r>
      <w:r w:rsidR="00072D2C" w:rsidRPr="00072D2C">
        <w:rPr>
          <w:rStyle w:val="A3"/>
          <w:rFonts w:ascii="Arial" w:hAnsi="Arial" w:cs="Arial"/>
          <w:color w:val="auto"/>
          <w:sz w:val="22"/>
          <w:szCs w:val="22"/>
        </w:rPr>
        <w:t>.</w:t>
      </w:r>
    </w:p>
    <w:p w:rsidR="008A1E8C" w:rsidRPr="004D3149" w:rsidRDefault="008A1E8C" w:rsidP="00DF0800">
      <w:pPr>
        <w:spacing w:after="0" w:line="240" w:lineRule="auto"/>
        <w:ind w:left="1410" w:hanging="1410"/>
        <w:jc w:val="both"/>
        <w:rPr>
          <w:rFonts w:ascii="Arial" w:hAnsi="Arial" w:cs="Arial"/>
          <w:b/>
          <w:sz w:val="12"/>
        </w:rPr>
      </w:pPr>
    </w:p>
    <w:p w:rsidR="00290B83" w:rsidRDefault="00290B83" w:rsidP="00DF0800">
      <w:pPr>
        <w:spacing w:after="0" w:line="240" w:lineRule="auto"/>
        <w:ind w:left="1410" w:hanging="1410"/>
        <w:jc w:val="both"/>
        <w:rPr>
          <w:rFonts w:ascii="Arial" w:hAnsi="Arial" w:cs="Arial"/>
        </w:rPr>
      </w:pPr>
      <w:r w:rsidRPr="00290B83">
        <w:rPr>
          <w:rFonts w:ascii="Arial" w:hAnsi="Arial" w:cs="Arial"/>
          <w:b/>
        </w:rPr>
        <w:t>Arti</w:t>
      </w:r>
      <w:r w:rsidR="000B4D81">
        <w:rPr>
          <w:rFonts w:ascii="Arial" w:hAnsi="Arial" w:cs="Arial"/>
          <w:b/>
        </w:rPr>
        <w:t>cle 10</w:t>
      </w:r>
      <w:r>
        <w:rPr>
          <w:rFonts w:ascii="Arial" w:hAnsi="Arial" w:cs="Arial"/>
        </w:rPr>
        <w:t xml:space="preserve"> : </w:t>
      </w:r>
      <w:r>
        <w:rPr>
          <w:rFonts w:ascii="Arial" w:hAnsi="Arial" w:cs="Arial"/>
        </w:rPr>
        <w:tab/>
        <w:t xml:space="preserve">Les trois meilleures </w:t>
      </w:r>
      <w:r w:rsidR="008A1E8C">
        <w:rPr>
          <w:rFonts w:ascii="Arial" w:hAnsi="Arial" w:cs="Arial"/>
        </w:rPr>
        <w:t>planches dans chacune des deux catégories</w:t>
      </w:r>
      <w:r>
        <w:rPr>
          <w:rFonts w:ascii="Arial" w:hAnsi="Arial" w:cs="Arial"/>
        </w:rPr>
        <w:t xml:space="preserve"> </w:t>
      </w:r>
      <w:r w:rsidR="008A1E8C">
        <w:rPr>
          <w:rFonts w:ascii="Arial" w:hAnsi="Arial" w:cs="Arial"/>
        </w:rPr>
        <w:t>(Collège et Lycée)</w:t>
      </w:r>
      <w:r>
        <w:rPr>
          <w:rFonts w:ascii="Arial" w:hAnsi="Arial" w:cs="Arial"/>
        </w:rPr>
        <w:t xml:space="preserve"> seront récompensées </w:t>
      </w:r>
      <w:r w:rsidR="008A1E8C">
        <w:rPr>
          <w:rFonts w:ascii="Arial" w:hAnsi="Arial" w:cs="Arial"/>
        </w:rPr>
        <w:t>par l’attribution d’un Prix.</w:t>
      </w:r>
      <w:r w:rsidR="000B4D81">
        <w:rPr>
          <w:rFonts w:ascii="Arial" w:hAnsi="Arial" w:cs="Arial"/>
        </w:rPr>
        <w:t xml:space="preserve"> </w:t>
      </w:r>
      <w:r w:rsidR="008A1E8C" w:rsidRPr="008A1E8C">
        <w:rPr>
          <w:rFonts w:ascii="Arial" w:hAnsi="Arial" w:cs="Arial"/>
        </w:rPr>
        <w:t>Celui-</w:t>
      </w:r>
      <w:r w:rsidR="008A1E8C">
        <w:rPr>
          <w:rFonts w:ascii="Arial" w:hAnsi="Arial" w:cs="Arial"/>
        </w:rPr>
        <w:t xml:space="preserve">ci leur sera remis lors d’une cérémonie dont les modalités </w:t>
      </w:r>
      <w:r w:rsidR="007C2797">
        <w:rPr>
          <w:rFonts w:ascii="Arial" w:hAnsi="Arial" w:cs="Arial"/>
        </w:rPr>
        <w:t xml:space="preserve">seront précisées ultérieurement </w:t>
      </w:r>
      <w:r w:rsidR="007C2797" w:rsidRPr="007C2797">
        <w:rPr>
          <w:rFonts w:ascii="Arial" w:hAnsi="Arial" w:cs="Arial"/>
        </w:rPr>
        <w:t>ou transféré à l’établissement par voie postale.</w:t>
      </w:r>
    </w:p>
    <w:p w:rsidR="00AC604B" w:rsidRPr="004D3149" w:rsidRDefault="00AC604B" w:rsidP="00DF0800">
      <w:pPr>
        <w:spacing w:after="0" w:line="240" w:lineRule="auto"/>
        <w:ind w:left="1410" w:hanging="1410"/>
        <w:jc w:val="both"/>
        <w:rPr>
          <w:rFonts w:ascii="Arial" w:hAnsi="Arial" w:cs="Arial"/>
          <w:sz w:val="12"/>
        </w:rPr>
      </w:pPr>
    </w:p>
    <w:p w:rsidR="00AC604B" w:rsidRDefault="00BB0D2F" w:rsidP="00DF0800">
      <w:pPr>
        <w:spacing w:after="0" w:line="240" w:lineRule="auto"/>
        <w:ind w:left="1410" w:hanging="1410"/>
        <w:jc w:val="both"/>
        <w:rPr>
          <w:rFonts w:ascii="Arial" w:hAnsi="Arial" w:cs="Arial"/>
        </w:rPr>
      </w:pPr>
      <w:r>
        <w:rPr>
          <w:rFonts w:ascii="Arial" w:hAnsi="Arial" w:cs="Arial"/>
          <w:b/>
        </w:rPr>
        <w:t>Article 11</w:t>
      </w:r>
      <w:r w:rsidR="00AC604B">
        <w:rPr>
          <w:rFonts w:ascii="Arial" w:hAnsi="Arial" w:cs="Arial"/>
        </w:rPr>
        <w:t> :</w:t>
      </w:r>
      <w:r w:rsidR="00AC604B">
        <w:rPr>
          <w:rFonts w:ascii="Arial" w:hAnsi="Arial" w:cs="Arial"/>
        </w:rPr>
        <w:tab/>
        <w:t xml:space="preserve">L’ensemble des planches soumises au vote du jury, parvenues par mail avant le 19 mars 2018, pourra faire l’objet d’une exposition </w:t>
      </w:r>
      <w:r w:rsidR="009A190A">
        <w:rPr>
          <w:rFonts w:ascii="Arial" w:hAnsi="Arial" w:cs="Arial"/>
        </w:rPr>
        <w:t>ouverte au public</w:t>
      </w:r>
      <w:r w:rsidR="006B14CB">
        <w:rPr>
          <w:rFonts w:ascii="Arial" w:hAnsi="Arial" w:cs="Arial"/>
        </w:rPr>
        <w:t xml:space="preserve"> et/ou d’une exposition en ligne</w:t>
      </w:r>
      <w:r w:rsidR="00AC604B">
        <w:rPr>
          <w:rFonts w:ascii="Arial" w:hAnsi="Arial" w:cs="Arial"/>
        </w:rPr>
        <w:t>.</w:t>
      </w:r>
    </w:p>
    <w:p w:rsidR="00290B83" w:rsidRPr="004D3149" w:rsidRDefault="00290B83" w:rsidP="00DF0800">
      <w:pPr>
        <w:spacing w:after="0" w:line="240" w:lineRule="auto"/>
        <w:jc w:val="both"/>
        <w:rPr>
          <w:rFonts w:ascii="Arial" w:hAnsi="Arial" w:cs="Arial"/>
          <w:sz w:val="12"/>
        </w:rPr>
      </w:pPr>
    </w:p>
    <w:p w:rsidR="000B4D81" w:rsidRDefault="00BB0D2F" w:rsidP="00DF0800">
      <w:pPr>
        <w:spacing w:after="0" w:line="240" w:lineRule="auto"/>
        <w:ind w:left="1418" w:hanging="1418"/>
        <w:jc w:val="both"/>
        <w:rPr>
          <w:rStyle w:val="A3"/>
          <w:rFonts w:ascii="Arial" w:hAnsi="Arial" w:cs="Arial"/>
          <w:sz w:val="22"/>
          <w:szCs w:val="22"/>
        </w:rPr>
      </w:pPr>
      <w:r>
        <w:rPr>
          <w:rFonts w:ascii="Arial" w:hAnsi="Arial" w:cs="Arial"/>
          <w:b/>
        </w:rPr>
        <w:t>Article 12</w:t>
      </w:r>
      <w:r w:rsidR="00290B83">
        <w:rPr>
          <w:rFonts w:ascii="Arial" w:hAnsi="Arial" w:cs="Arial"/>
        </w:rPr>
        <w:t xml:space="preserve"> : </w:t>
      </w:r>
      <w:r w:rsidR="00290B83">
        <w:rPr>
          <w:rFonts w:ascii="Arial" w:hAnsi="Arial" w:cs="Arial"/>
        </w:rPr>
        <w:tab/>
      </w:r>
      <w:r w:rsidR="000B4D81">
        <w:rPr>
          <w:rFonts w:ascii="Arial" w:hAnsi="Arial" w:cs="Arial"/>
        </w:rPr>
        <w:t xml:space="preserve">Le comité d’organisation </w:t>
      </w:r>
      <w:r w:rsidR="000B4D81" w:rsidRPr="0092387F">
        <w:rPr>
          <w:rStyle w:val="A3"/>
          <w:rFonts w:ascii="Arial" w:hAnsi="Arial" w:cs="Arial"/>
          <w:sz w:val="22"/>
          <w:szCs w:val="22"/>
        </w:rPr>
        <w:t xml:space="preserve">se réserve la possibilité d’écourter, de prolonger, de modifier ou d’annuler le présent concours si les circonstances l’exigent ou en cas de force </w:t>
      </w:r>
      <w:r w:rsidR="006B14CB">
        <w:rPr>
          <w:rStyle w:val="A3"/>
          <w:rFonts w:ascii="Arial" w:hAnsi="Arial" w:cs="Arial"/>
          <w:sz w:val="22"/>
          <w:szCs w:val="22"/>
        </w:rPr>
        <w:t>majeure. Sa responsabilité ne sau</w:t>
      </w:r>
      <w:r w:rsidR="000B4D81" w:rsidRPr="0092387F">
        <w:rPr>
          <w:rStyle w:val="A3"/>
          <w:rFonts w:ascii="Arial" w:hAnsi="Arial" w:cs="Arial"/>
          <w:sz w:val="22"/>
          <w:szCs w:val="22"/>
        </w:rPr>
        <w:t>rait être engagée de ce fait.</w:t>
      </w:r>
    </w:p>
    <w:p w:rsidR="000B4D81" w:rsidRPr="004D3149" w:rsidRDefault="000B4D81" w:rsidP="00DF0800">
      <w:pPr>
        <w:spacing w:after="0" w:line="240" w:lineRule="auto"/>
        <w:jc w:val="both"/>
        <w:rPr>
          <w:rStyle w:val="A3"/>
          <w:rFonts w:ascii="Arial" w:hAnsi="Arial" w:cs="Arial"/>
          <w:sz w:val="12"/>
          <w:szCs w:val="22"/>
        </w:rPr>
      </w:pPr>
    </w:p>
    <w:p w:rsidR="00290B83" w:rsidRPr="002A312E" w:rsidRDefault="00BB0D2F" w:rsidP="00DF0800">
      <w:pPr>
        <w:spacing w:after="0" w:line="240" w:lineRule="auto"/>
        <w:jc w:val="both"/>
        <w:rPr>
          <w:rFonts w:ascii="Arial" w:hAnsi="Arial" w:cs="Arial"/>
        </w:rPr>
      </w:pPr>
      <w:r>
        <w:rPr>
          <w:rFonts w:ascii="Arial" w:hAnsi="Arial" w:cs="Arial"/>
          <w:b/>
        </w:rPr>
        <w:t>Article 13</w:t>
      </w:r>
      <w:r w:rsidR="000B4D81">
        <w:rPr>
          <w:rFonts w:ascii="Arial" w:hAnsi="Arial" w:cs="Arial"/>
        </w:rPr>
        <w:t> :</w:t>
      </w:r>
      <w:r w:rsidR="000B4D81">
        <w:rPr>
          <w:rFonts w:ascii="Arial" w:hAnsi="Arial" w:cs="Arial"/>
        </w:rPr>
        <w:tab/>
        <w:t xml:space="preserve">La </w:t>
      </w:r>
      <w:r w:rsidR="00290B83">
        <w:rPr>
          <w:rFonts w:ascii="Arial" w:hAnsi="Arial" w:cs="Arial"/>
        </w:rPr>
        <w:t>participation au concours implique l’acceptation du présent règlement.</w:t>
      </w:r>
    </w:p>
    <w:sectPr w:rsidR="00290B83" w:rsidRPr="002A312E" w:rsidSect="00FC7D3F">
      <w:pgSz w:w="11906" w:h="16838"/>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Book">
    <w:altName w:val="Century Gothic"/>
    <w:panose1 w:val="00000000000000000000"/>
    <w:charset w:val="00"/>
    <w:family w:val="swiss"/>
    <w:notTrueType/>
    <w:pitch w:val="default"/>
    <w:sig w:usb0="00000003" w:usb1="00000000" w:usb2="00000000" w:usb3="00000000" w:csb0="00000001" w:csb1="00000000"/>
  </w:font>
  <w:font w:name="Futura">
    <w:altName w:val="Century 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82520"/>
    <w:multiLevelType w:val="hybridMultilevel"/>
    <w:tmpl w:val="6CB852EC"/>
    <w:lvl w:ilvl="0" w:tplc="27FC5670">
      <w:start w:val="5"/>
      <w:numFmt w:val="bullet"/>
      <w:lvlText w:val="-"/>
      <w:lvlJc w:val="left"/>
      <w:pPr>
        <w:ind w:left="1770" w:hanging="360"/>
      </w:pPr>
      <w:rPr>
        <w:rFonts w:ascii="Arial" w:eastAsiaTheme="minorHAnsi"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47181FE5"/>
    <w:multiLevelType w:val="hybridMultilevel"/>
    <w:tmpl w:val="60D40C80"/>
    <w:lvl w:ilvl="0" w:tplc="65643840">
      <w:start w:val="4"/>
      <w:numFmt w:val="bullet"/>
      <w:lvlText w:val="-"/>
      <w:lvlJc w:val="left"/>
      <w:pPr>
        <w:ind w:left="1838" w:hanging="360"/>
      </w:pPr>
      <w:rPr>
        <w:rFonts w:ascii="Arial" w:eastAsiaTheme="minorHAnsi" w:hAnsi="Arial" w:cs="Arial" w:hint="default"/>
      </w:rPr>
    </w:lvl>
    <w:lvl w:ilvl="1" w:tplc="040C0003" w:tentative="1">
      <w:start w:val="1"/>
      <w:numFmt w:val="bullet"/>
      <w:lvlText w:val="o"/>
      <w:lvlJc w:val="left"/>
      <w:pPr>
        <w:ind w:left="2558" w:hanging="360"/>
      </w:pPr>
      <w:rPr>
        <w:rFonts w:ascii="Courier New" w:hAnsi="Courier New" w:cs="Courier New" w:hint="default"/>
      </w:rPr>
    </w:lvl>
    <w:lvl w:ilvl="2" w:tplc="040C0005" w:tentative="1">
      <w:start w:val="1"/>
      <w:numFmt w:val="bullet"/>
      <w:lvlText w:val=""/>
      <w:lvlJc w:val="left"/>
      <w:pPr>
        <w:ind w:left="3278" w:hanging="360"/>
      </w:pPr>
      <w:rPr>
        <w:rFonts w:ascii="Wingdings" w:hAnsi="Wingdings" w:hint="default"/>
      </w:rPr>
    </w:lvl>
    <w:lvl w:ilvl="3" w:tplc="040C0001" w:tentative="1">
      <w:start w:val="1"/>
      <w:numFmt w:val="bullet"/>
      <w:lvlText w:val=""/>
      <w:lvlJc w:val="left"/>
      <w:pPr>
        <w:ind w:left="3998" w:hanging="360"/>
      </w:pPr>
      <w:rPr>
        <w:rFonts w:ascii="Symbol" w:hAnsi="Symbol" w:hint="default"/>
      </w:rPr>
    </w:lvl>
    <w:lvl w:ilvl="4" w:tplc="040C0003" w:tentative="1">
      <w:start w:val="1"/>
      <w:numFmt w:val="bullet"/>
      <w:lvlText w:val="o"/>
      <w:lvlJc w:val="left"/>
      <w:pPr>
        <w:ind w:left="4718" w:hanging="360"/>
      </w:pPr>
      <w:rPr>
        <w:rFonts w:ascii="Courier New" w:hAnsi="Courier New" w:cs="Courier New" w:hint="default"/>
      </w:rPr>
    </w:lvl>
    <w:lvl w:ilvl="5" w:tplc="040C0005" w:tentative="1">
      <w:start w:val="1"/>
      <w:numFmt w:val="bullet"/>
      <w:lvlText w:val=""/>
      <w:lvlJc w:val="left"/>
      <w:pPr>
        <w:ind w:left="5438" w:hanging="360"/>
      </w:pPr>
      <w:rPr>
        <w:rFonts w:ascii="Wingdings" w:hAnsi="Wingdings" w:hint="default"/>
      </w:rPr>
    </w:lvl>
    <w:lvl w:ilvl="6" w:tplc="040C0001" w:tentative="1">
      <w:start w:val="1"/>
      <w:numFmt w:val="bullet"/>
      <w:lvlText w:val=""/>
      <w:lvlJc w:val="left"/>
      <w:pPr>
        <w:ind w:left="6158" w:hanging="360"/>
      </w:pPr>
      <w:rPr>
        <w:rFonts w:ascii="Symbol" w:hAnsi="Symbol" w:hint="default"/>
      </w:rPr>
    </w:lvl>
    <w:lvl w:ilvl="7" w:tplc="040C0003" w:tentative="1">
      <w:start w:val="1"/>
      <w:numFmt w:val="bullet"/>
      <w:lvlText w:val="o"/>
      <w:lvlJc w:val="left"/>
      <w:pPr>
        <w:ind w:left="6878" w:hanging="360"/>
      </w:pPr>
      <w:rPr>
        <w:rFonts w:ascii="Courier New" w:hAnsi="Courier New" w:cs="Courier New" w:hint="default"/>
      </w:rPr>
    </w:lvl>
    <w:lvl w:ilvl="8" w:tplc="040C0005" w:tentative="1">
      <w:start w:val="1"/>
      <w:numFmt w:val="bullet"/>
      <w:lvlText w:val=""/>
      <w:lvlJc w:val="left"/>
      <w:pPr>
        <w:ind w:left="7598" w:hanging="360"/>
      </w:pPr>
      <w:rPr>
        <w:rFonts w:ascii="Wingdings" w:hAnsi="Wingdings" w:hint="default"/>
      </w:rPr>
    </w:lvl>
  </w:abstractNum>
  <w:abstractNum w:abstractNumId="2" w15:restartNumberingAfterBreak="0">
    <w:nsid w:val="55142025"/>
    <w:multiLevelType w:val="hybridMultilevel"/>
    <w:tmpl w:val="7DD4CFB8"/>
    <w:lvl w:ilvl="0" w:tplc="1F2C506A">
      <w:start w:val="5"/>
      <w:numFmt w:val="bullet"/>
      <w:lvlText w:val="-"/>
      <w:lvlJc w:val="left"/>
      <w:pPr>
        <w:ind w:left="2490" w:hanging="360"/>
      </w:pPr>
      <w:rPr>
        <w:rFonts w:ascii="Arial" w:eastAsiaTheme="minorHAnsi" w:hAnsi="Arial" w:cs="Aria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2E"/>
    <w:rsid w:val="00072D2C"/>
    <w:rsid w:val="00082DE7"/>
    <w:rsid w:val="000B3C92"/>
    <w:rsid w:val="000B4D81"/>
    <w:rsid w:val="00101C98"/>
    <w:rsid w:val="001F18AC"/>
    <w:rsid w:val="00223534"/>
    <w:rsid w:val="00290B83"/>
    <w:rsid w:val="002A312E"/>
    <w:rsid w:val="002C334F"/>
    <w:rsid w:val="003D4744"/>
    <w:rsid w:val="003D5BD2"/>
    <w:rsid w:val="003F201D"/>
    <w:rsid w:val="00400368"/>
    <w:rsid w:val="00435176"/>
    <w:rsid w:val="004D3149"/>
    <w:rsid w:val="0059617C"/>
    <w:rsid w:val="005A6045"/>
    <w:rsid w:val="006B14CB"/>
    <w:rsid w:val="00737DBC"/>
    <w:rsid w:val="0074355B"/>
    <w:rsid w:val="007603A3"/>
    <w:rsid w:val="007C0480"/>
    <w:rsid w:val="007C2797"/>
    <w:rsid w:val="007E5979"/>
    <w:rsid w:val="007F0C74"/>
    <w:rsid w:val="008A1E8C"/>
    <w:rsid w:val="008D3F3D"/>
    <w:rsid w:val="00954114"/>
    <w:rsid w:val="009904EE"/>
    <w:rsid w:val="009A190A"/>
    <w:rsid w:val="009B2007"/>
    <w:rsid w:val="00A01091"/>
    <w:rsid w:val="00A13B83"/>
    <w:rsid w:val="00A30333"/>
    <w:rsid w:val="00A56256"/>
    <w:rsid w:val="00AC604B"/>
    <w:rsid w:val="00AE05A7"/>
    <w:rsid w:val="00B14FC4"/>
    <w:rsid w:val="00B875A4"/>
    <w:rsid w:val="00BB0D2F"/>
    <w:rsid w:val="00BB6AB5"/>
    <w:rsid w:val="00C37721"/>
    <w:rsid w:val="00C40DDD"/>
    <w:rsid w:val="00C67014"/>
    <w:rsid w:val="00C9707A"/>
    <w:rsid w:val="00CD2238"/>
    <w:rsid w:val="00CD4810"/>
    <w:rsid w:val="00CE5F16"/>
    <w:rsid w:val="00D5499A"/>
    <w:rsid w:val="00D87B44"/>
    <w:rsid w:val="00DB4E56"/>
    <w:rsid w:val="00DE725B"/>
    <w:rsid w:val="00DF0800"/>
    <w:rsid w:val="00E16223"/>
    <w:rsid w:val="00E376B3"/>
    <w:rsid w:val="00ED6905"/>
    <w:rsid w:val="00F21F8C"/>
    <w:rsid w:val="00FC7D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0C0AA-A2E2-4CD8-93C1-AD938D46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5BD2"/>
    <w:pPr>
      <w:ind w:left="720"/>
      <w:contextualSpacing/>
    </w:pPr>
  </w:style>
  <w:style w:type="character" w:styleId="Lienhypertexte">
    <w:name w:val="Hyperlink"/>
    <w:basedOn w:val="Policepardfaut"/>
    <w:uiPriority w:val="99"/>
    <w:unhideWhenUsed/>
    <w:rsid w:val="00D5499A"/>
    <w:rPr>
      <w:color w:val="0563C1" w:themeColor="hyperlink"/>
      <w:u w:val="single"/>
    </w:rPr>
  </w:style>
  <w:style w:type="character" w:customStyle="1" w:styleId="A3">
    <w:name w:val="A3"/>
    <w:uiPriority w:val="99"/>
    <w:rsid w:val="005A6045"/>
    <w:rPr>
      <w:rFonts w:ascii="Futura Std Book" w:hAnsi="Futura Std Book" w:cs="Futura Std Book"/>
      <w:color w:val="000000"/>
      <w:sz w:val="20"/>
      <w:szCs w:val="20"/>
    </w:rPr>
  </w:style>
  <w:style w:type="paragraph" w:customStyle="1" w:styleId="Pa0">
    <w:name w:val="Pa0"/>
    <w:basedOn w:val="Normal"/>
    <w:next w:val="Normal"/>
    <w:uiPriority w:val="99"/>
    <w:rsid w:val="00F21F8C"/>
    <w:pPr>
      <w:autoSpaceDE w:val="0"/>
      <w:autoSpaceDN w:val="0"/>
      <w:adjustRightInd w:val="0"/>
      <w:spacing w:after="0" w:line="241" w:lineRule="atLeast"/>
    </w:pPr>
    <w:rPr>
      <w:rFonts w:ascii="Futura" w:hAnsi="Futura"/>
      <w:sz w:val="24"/>
      <w:szCs w:val="24"/>
    </w:rPr>
  </w:style>
  <w:style w:type="paragraph" w:styleId="Textedebulles">
    <w:name w:val="Balloon Text"/>
    <w:basedOn w:val="Normal"/>
    <w:link w:val="TextedebullesCar"/>
    <w:uiPriority w:val="99"/>
    <w:semiHidden/>
    <w:unhideWhenUsed/>
    <w:rsid w:val="001F1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1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dziles97@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Sylvie</cp:lastModifiedBy>
  <cp:revision>2</cp:revision>
  <cp:lastPrinted>2017-09-14T22:39:00Z</cp:lastPrinted>
  <dcterms:created xsi:type="dcterms:W3CDTF">2018-03-12T02:41:00Z</dcterms:created>
  <dcterms:modified xsi:type="dcterms:W3CDTF">2018-03-12T02:41:00Z</dcterms:modified>
</cp:coreProperties>
</file>